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39"/>
        <w:gridCol w:w="5725"/>
        <w:gridCol w:w="3209"/>
      </w:tblGrid>
      <w:tr w:rsidR="00100568" w:rsidRPr="00F34461" w14:paraId="52D04091" w14:textId="77777777" w:rsidTr="007F670A">
        <w:tc>
          <w:tcPr>
            <w:tcW w:w="439" w:type="dxa"/>
          </w:tcPr>
          <w:p w14:paraId="7A9BC778" w14:textId="77777777" w:rsidR="00100568" w:rsidRPr="00F34461" w:rsidRDefault="00100568" w:rsidP="00F34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</w:tcPr>
          <w:p w14:paraId="0997B6D0" w14:textId="61D220A2" w:rsidR="00100568" w:rsidRPr="00F34461" w:rsidRDefault="007F670A" w:rsidP="00F34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09" w:type="dxa"/>
          </w:tcPr>
          <w:p w14:paraId="1C4D0BF4" w14:textId="4D8F1A0F" w:rsidR="00100568" w:rsidRPr="00F34461" w:rsidRDefault="00100568" w:rsidP="00F344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461">
              <w:rPr>
                <w:rFonts w:ascii="Arial" w:hAnsi="Arial" w:cs="Arial"/>
                <w:b/>
                <w:sz w:val="20"/>
                <w:szCs w:val="20"/>
              </w:rPr>
              <w:t>Section, Sub-Section</w:t>
            </w:r>
          </w:p>
        </w:tc>
      </w:tr>
      <w:tr w:rsidR="00100568" w:rsidRPr="00F34461" w14:paraId="7245544A" w14:textId="77777777" w:rsidTr="007F670A">
        <w:tc>
          <w:tcPr>
            <w:tcW w:w="439" w:type="dxa"/>
          </w:tcPr>
          <w:p w14:paraId="4BA70BED" w14:textId="4A6CBF2C" w:rsidR="00100568" w:rsidRPr="00F34461" w:rsidRDefault="00100568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5" w:type="dxa"/>
          </w:tcPr>
          <w:p w14:paraId="1A49EBF8" w14:textId="68732DC3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Gerhardt, S., (2004).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Why Love Matters</w:t>
            </w:r>
            <w:r w:rsidRPr="00F3446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4461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</w:p>
        </w:tc>
        <w:tc>
          <w:tcPr>
            <w:tcW w:w="3209" w:type="dxa"/>
          </w:tcPr>
          <w:p w14:paraId="20EE5526" w14:textId="67F7AFBC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 Knowledge, Personal Narrative</w:t>
            </w:r>
          </w:p>
        </w:tc>
      </w:tr>
      <w:tr w:rsidR="00100568" w:rsidRPr="00F34461" w14:paraId="668950CB" w14:textId="77777777" w:rsidTr="007F670A">
        <w:tc>
          <w:tcPr>
            <w:tcW w:w="439" w:type="dxa"/>
          </w:tcPr>
          <w:p w14:paraId="1783D89D" w14:textId="48EEDD97" w:rsidR="00100568" w:rsidRPr="00F34461" w:rsidRDefault="00100568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5" w:type="dxa"/>
          </w:tcPr>
          <w:p w14:paraId="68BF91A4" w14:textId="1D85BDDC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Greenfield, S., (2000). The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Private Life of the Brain</w:t>
            </w:r>
            <w:r w:rsidRPr="00F34461">
              <w:rPr>
                <w:rFonts w:ascii="Arial" w:hAnsi="Arial" w:cs="Arial"/>
                <w:sz w:val="20"/>
                <w:szCs w:val="20"/>
              </w:rPr>
              <w:t>. Penguin</w:t>
            </w:r>
          </w:p>
        </w:tc>
        <w:tc>
          <w:tcPr>
            <w:tcW w:w="3209" w:type="dxa"/>
          </w:tcPr>
          <w:p w14:paraId="18433D09" w14:textId="50C6D556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 Knowledge, Personal Narrative</w:t>
            </w:r>
          </w:p>
        </w:tc>
      </w:tr>
      <w:tr w:rsidR="00100568" w:rsidRPr="00F34461" w14:paraId="6FE29987" w14:textId="77777777" w:rsidTr="007F670A">
        <w:tc>
          <w:tcPr>
            <w:tcW w:w="439" w:type="dxa"/>
          </w:tcPr>
          <w:p w14:paraId="4D7A7668" w14:textId="0EB7C532" w:rsidR="00100568" w:rsidRPr="00F34461" w:rsidRDefault="00100568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5" w:type="dxa"/>
          </w:tcPr>
          <w:p w14:paraId="3CED635F" w14:textId="2BD410E0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Perry, P., (2012).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How to Stay Sane. Macmillan</w:t>
            </w:r>
            <w:r w:rsidRPr="00F344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14:paraId="7A0A155D" w14:textId="1A86317C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 Knowledge, Personal Narrative</w:t>
            </w:r>
          </w:p>
        </w:tc>
      </w:tr>
      <w:tr w:rsidR="00100568" w:rsidRPr="00F34461" w14:paraId="49ABB96B" w14:textId="77777777" w:rsidTr="007F670A">
        <w:tc>
          <w:tcPr>
            <w:tcW w:w="439" w:type="dxa"/>
          </w:tcPr>
          <w:p w14:paraId="76E9AAE7" w14:textId="3B14D2C0" w:rsidR="00100568" w:rsidRPr="00F34461" w:rsidRDefault="00100568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5" w:type="dxa"/>
          </w:tcPr>
          <w:p w14:paraId="6328BCE9" w14:textId="7818BC2B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Steiner, C., (1974).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Scripts People Live. Grove Press</w:t>
            </w:r>
          </w:p>
        </w:tc>
        <w:tc>
          <w:tcPr>
            <w:tcW w:w="3209" w:type="dxa"/>
          </w:tcPr>
          <w:p w14:paraId="2CE43400" w14:textId="4898CB58" w:rsidR="00100568" w:rsidRPr="00F34461" w:rsidRDefault="00100568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 Knowledge, Personal Narrative</w:t>
            </w:r>
          </w:p>
        </w:tc>
        <w:bookmarkStart w:id="0" w:name="_GoBack"/>
        <w:bookmarkEnd w:id="0"/>
      </w:tr>
      <w:tr w:rsidR="00BE3BE6" w:rsidRPr="00F34461" w14:paraId="7F35A095" w14:textId="77777777" w:rsidTr="007F670A">
        <w:tc>
          <w:tcPr>
            <w:tcW w:w="439" w:type="dxa"/>
          </w:tcPr>
          <w:p w14:paraId="01F0EBD3" w14:textId="4D13A9DF" w:rsidR="00BE3BE6" w:rsidRPr="00BE3BE6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E6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725" w:type="dxa"/>
          </w:tcPr>
          <w:p w14:paraId="1293B1F5" w14:textId="57957CC8" w:rsidR="00BE3BE6" w:rsidRPr="00BE3BE6" w:rsidRDefault="00BE3BE6" w:rsidP="00BE3BE6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E6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Steiner, C., (2003)</w:t>
            </w:r>
            <w:r w:rsidRPr="00BE3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BE3BE6">
              <w:rPr>
                <w:rFonts w:ascii="Arial" w:hAnsi="Arial" w:cs="Arial"/>
                <w:bCs w:val="0"/>
                <w:kern w:val="0"/>
                <w:sz w:val="20"/>
                <w:szCs w:val="20"/>
                <w:highlight w:val="yellow"/>
                <w:lang w:val="en-US"/>
              </w:rPr>
              <w:t>Emotional Literacy: Intelligence with a Heart</w:t>
            </w:r>
          </w:p>
        </w:tc>
        <w:tc>
          <w:tcPr>
            <w:tcW w:w="3209" w:type="dxa"/>
          </w:tcPr>
          <w:p w14:paraId="471EAF3D" w14:textId="4BB72BAF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BE3BE6">
              <w:rPr>
                <w:rFonts w:ascii="Arial" w:hAnsi="Arial" w:cs="Arial"/>
                <w:sz w:val="20"/>
                <w:szCs w:val="20"/>
                <w:highlight w:val="yellow"/>
              </w:rPr>
              <w:t>Self Knowledge, Personal Narrative</w:t>
            </w:r>
          </w:p>
        </w:tc>
      </w:tr>
      <w:tr w:rsidR="00BE3BE6" w:rsidRPr="00F34461" w14:paraId="3C766CD6" w14:textId="77777777" w:rsidTr="007F670A">
        <w:tc>
          <w:tcPr>
            <w:tcW w:w="439" w:type="dxa"/>
          </w:tcPr>
          <w:p w14:paraId="41772645" w14:textId="199DABE2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25" w:type="dxa"/>
          </w:tcPr>
          <w:p w14:paraId="5BF51A68" w14:textId="3A07AD56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Batten, S. J., (2011).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Essentials of Acceptance and Commitment Ther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softHyphen/>
              <w:t>apy</w:t>
            </w:r>
            <w:r w:rsidRPr="00F34461">
              <w:rPr>
                <w:rFonts w:ascii="Arial" w:hAnsi="Arial" w:cs="Arial"/>
                <w:sz w:val="20"/>
                <w:szCs w:val="20"/>
              </w:rPr>
              <w:t>. Sage: London.</w:t>
            </w:r>
          </w:p>
        </w:tc>
        <w:tc>
          <w:tcPr>
            <w:tcW w:w="3209" w:type="dxa"/>
          </w:tcPr>
          <w:p w14:paraId="6502EE22" w14:textId="49D83A0F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:rsidRPr="00F34461" w14:paraId="7EC1F920" w14:textId="77777777" w:rsidTr="007F670A">
        <w:tc>
          <w:tcPr>
            <w:tcW w:w="439" w:type="dxa"/>
          </w:tcPr>
          <w:p w14:paraId="1A76A60B" w14:textId="01CE1F34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5" w:type="dxa"/>
          </w:tcPr>
          <w:p w14:paraId="263A2975" w14:textId="0CF3C505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Booker, C., (2004).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The Seven Basic Plots</w:t>
            </w:r>
            <w:r w:rsidRPr="00F34461">
              <w:rPr>
                <w:rFonts w:ascii="Arial" w:hAnsi="Arial" w:cs="Arial"/>
                <w:sz w:val="20"/>
                <w:szCs w:val="20"/>
              </w:rPr>
              <w:t>. Continuum.</w:t>
            </w:r>
          </w:p>
        </w:tc>
        <w:tc>
          <w:tcPr>
            <w:tcW w:w="3209" w:type="dxa"/>
          </w:tcPr>
          <w:p w14:paraId="20552D92" w14:textId="5C36020B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:rsidRPr="00F34461" w14:paraId="44896E8D" w14:textId="77777777" w:rsidTr="007F670A">
        <w:tc>
          <w:tcPr>
            <w:tcW w:w="439" w:type="dxa"/>
          </w:tcPr>
          <w:p w14:paraId="4C5E0651" w14:textId="34842A20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5" w:type="dxa"/>
          </w:tcPr>
          <w:p w14:paraId="727F3E94" w14:textId="1BF33FFF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Carr, A., (2011).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Positive Psychology</w:t>
            </w:r>
            <w:r w:rsidRPr="00F3446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4461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</w:p>
        </w:tc>
        <w:tc>
          <w:tcPr>
            <w:tcW w:w="3209" w:type="dxa"/>
          </w:tcPr>
          <w:p w14:paraId="16909AA5" w14:textId="1EF9454D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:rsidRPr="00F34461" w14:paraId="42CFF9A6" w14:textId="77777777" w:rsidTr="007F670A">
        <w:tc>
          <w:tcPr>
            <w:tcW w:w="439" w:type="dxa"/>
          </w:tcPr>
          <w:p w14:paraId="01C8EF16" w14:textId="33C1126C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5" w:type="dxa"/>
          </w:tcPr>
          <w:p w14:paraId="6763036B" w14:textId="6983D9EC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461">
              <w:rPr>
                <w:rFonts w:ascii="Arial" w:hAnsi="Arial" w:cs="Arial"/>
                <w:sz w:val="20"/>
                <w:szCs w:val="20"/>
              </w:rPr>
              <w:t>Dilts</w:t>
            </w:r>
            <w:proofErr w:type="spellEnd"/>
            <w:r w:rsidRPr="00F34461">
              <w:rPr>
                <w:rFonts w:ascii="Arial" w:hAnsi="Arial" w:cs="Arial"/>
                <w:sz w:val="20"/>
                <w:szCs w:val="20"/>
              </w:rPr>
              <w:t xml:space="preserve">, R. &amp; Gilligan, S., (2009).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The Hero’s Journey</w:t>
            </w:r>
            <w:r w:rsidRPr="00F34461">
              <w:rPr>
                <w:rFonts w:ascii="Arial" w:hAnsi="Arial" w:cs="Arial"/>
                <w:sz w:val="20"/>
                <w:szCs w:val="20"/>
              </w:rPr>
              <w:t>. Crown House Pub</w:t>
            </w:r>
            <w:r w:rsidRPr="00F34461">
              <w:rPr>
                <w:rFonts w:ascii="Arial" w:hAnsi="Arial" w:cs="Arial"/>
                <w:sz w:val="20"/>
                <w:szCs w:val="20"/>
              </w:rPr>
              <w:softHyphen/>
              <w:t>lishing.</w:t>
            </w:r>
          </w:p>
        </w:tc>
        <w:tc>
          <w:tcPr>
            <w:tcW w:w="3209" w:type="dxa"/>
          </w:tcPr>
          <w:p w14:paraId="5C8704CC" w14:textId="5BE464A0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:rsidRPr="00F34461" w14:paraId="6FBAE8E4" w14:textId="77777777" w:rsidTr="007F670A">
        <w:tc>
          <w:tcPr>
            <w:tcW w:w="439" w:type="dxa"/>
          </w:tcPr>
          <w:p w14:paraId="6226FE70" w14:textId="5B7A781D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5" w:type="dxa"/>
          </w:tcPr>
          <w:p w14:paraId="3FA93297" w14:textId="469764A5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 xml:space="preserve">O’Connor, J., (2001).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NLP Workbook</w:t>
            </w:r>
            <w:r w:rsidRPr="00F34461">
              <w:rPr>
                <w:rFonts w:ascii="Arial" w:hAnsi="Arial" w:cs="Arial"/>
                <w:sz w:val="20"/>
                <w:szCs w:val="20"/>
              </w:rPr>
              <w:t>. Element</w:t>
            </w:r>
          </w:p>
        </w:tc>
        <w:tc>
          <w:tcPr>
            <w:tcW w:w="3209" w:type="dxa"/>
          </w:tcPr>
          <w:p w14:paraId="5906AA2A" w14:textId="63F53D2B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:rsidRPr="00F34461" w14:paraId="7E278BC5" w14:textId="77777777" w:rsidTr="007F670A">
        <w:tc>
          <w:tcPr>
            <w:tcW w:w="439" w:type="dxa"/>
          </w:tcPr>
          <w:p w14:paraId="36DDB72C" w14:textId="4386968C" w:rsidR="00BE3BE6" w:rsidRPr="00F34461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5" w:type="dxa"/>
          </w:tcPr>
          <w:p w14:paraId="708578A6" w14:textId="13A55C72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461">
              <w:rPr>
                <w:rFonts w:ascii="Arial" w:hAnsi="Arial" w:cs="Arial"/>
                <w:sz w:val="20"/>
                <w:szCs w:val="20"/>
              </w:rPr>
              <w:t>Frankl</w:t>
            </w:r>
            <w:proofErr w:type="spellEnd"/>
            <w:r w:rsidRPr="00F34461">
              <w:rPr>
                <w:rFonts w:ascii="Arial" w:hAnsi="Arial" w:cs="Arial"/>
                <w:sz w:val="20"/>
                <w:szCs w:val="20"/>
              </w:rPr>
              <w:t xml:space="preserve">, V., (1946).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Man’s Search for Meaning</w:t>
            </w:r>
            <w:r w:rsidRPr="00F34461">
              <w:rPr>
                <w:rFonts w:ascii="Arial" w:hAnsi="Arial" w:cs="Arial"/>
                <w:sz w:val="20"/>
                <w:szCs w:val="20"/>
              </w:rPr>
              <w:t>. Random House</w:t>
            </w:r>
          </w:p>
        </w:tc>
        <w:tc>
          <w:tcPr>
            <w:tcW w:w="3209" w:type="dxa"/>
          </w:tcPr>
          <w:p w14:paraId="4B726207" w14:textId="52387BCD" w:rsidR="00BE3BE6" w:rsidRPr="00F34461" w:rsidRDefault="00BE3BE6" w:rsidP="00F34461">
            <w:pPr>
              <w:rPr>
                <w:rFonts w:ascii="Arial" w:hAnsi="Arial" w:cs="Arial"/>
                <w:sz w:val="20"/>
                <w:szCs w:val="20"/>
              </w:rPr>
            </w:pPr>
            <w:r w:rsidRPr="00F34461">
              <w:rPr>
                <w:rFonts w:ascii="Arial" w:hAnsi="Arial" w:cs="Arial"/>
                <w:sz w:val="20"/>
                <w:szCs w:val="20"/>
              </w:rPr>
              <w:t>Self-Knowledge, Meaning &amp; Values</w:t>
            </w:r>
          </w:p>
        </w:tc>
      </w:tr>
      <w:tr w:rsidR="00BE3BE6" w14:paraId="075AAC14" w14:textId="77777777" w:rsidTr="007F670A">
        <w:tc>
          <w:tcPr>
            <w:tcW w:w="439" w:type="dxa"/>
          </w:tcPr>
          <w:p w14:paraId="215D4A63" w14:textId="47422F7A" w:rsidR="00BE3BE6" w:rsidRPr="00A91C73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5" w:type="dxa"/>
          </w:tcPr>
          <w:p w14:paraId="4E29ED9E" w14:textId="5A994F58" w:rsidR="00BE3BE6" w:rsidRPr="00A91C73" w:rsidRDefault="00BE3BE6" w:rsidP="00F34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Harris, R., (2009).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 Made Simple: A Quick Start Guide to ACT Basics and Beyond</w:t>
            </w: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. Oakland, CA: New Harbinger Publications </w:t>
            </w:r>
            <w:proofErr w:type="spellStart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209" w:type="dxa"/>
          </w:tcPr>
          <w:p w14:paraId="26F19A0E" w14:textId="77777777" w:rsidR="00BE3BE6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Self-Knowledge, Meaning &amp; Values</w:t>
            </w:r>
          </w:p>
          <w:p w14:paraId="398D935A" w14:textId="1DAFDBB6" w:rsidR="00BE3BE6" w:rsidRPr="00A91C73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BE3BE6" w14:paraId="027BF809" w14:textId="77777777" w:rsidTr="007F670A">
        <w:tc>
          <w:tcPr>
            <w:tcW w:w="439" w:type="dxa"/>
          </w:tcPr>
          <w:p w14:paraId="548346A2" w14:textId="72FBCFE0" w:rsidR="00BE3BE6" w:rsidRPr="00A91C73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25" w:type="dxa"/>
          </w:tcPr>
          <w:p w14:paraId="3C884093" w14:textId="4FF630E8" w:rsidR="00BE3BE6" w:rsidRPr="00A91C73" w:rsidRDefault="00BE3BE6" w:rsidP="00F34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Cain, S., (2012).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Quiet – The Power of Introverts in a World That Can’t Stop Talking</w:t>
            </w: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. Penguin.</w:t>
            </w:r>
          </w:p>
        </w:tc>
        <w:tc>
          <w:tcPr>
            <w:tcW w:w="3209" w:type="dxa"/>
          </w:tcPr>
          <w:p w14:paraId="522221EA" w14:textId="6949661E" w:rsidR="00BE3BE6" w:rsidRPr="00A91C73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Self-Knowledge, Personality</w:t>
            </w:r>
          </w:p>
        </w:tc>
      </w:tr>
      <w:tr w:rsidR="00BE3BE6" w14:paraId="3BF90DA4" w14:textId="77777777" w:rsidTr="007F670A">
        <w:tc>
          <w:tcPr>
            <w:tcW w:w="439" w:type="dxa"/>
          </w:tcPr>
          <w:p w14:paraId="7AFE6424" w14:textId="062A675C" w:rsidR="00BE3BE6" w:rsidRPr="00A91C73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25" w:type="dxa"/>
          </w:tcPr>
          <w:p w14:paraId="68E72591" w14:textId="434F13D2" w:rsidR="00BE3BE6" w:rsidRPr="00A91C73" w:rsidRDefault="00BE3BE6" w:rsidP="00F34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Chammorro-Premuzic</w:t>
            </w:r>
            <w:proofErr w:type="spellEnd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, T., (2011).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Personality and Individual Differ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ences</w:t>
            </w: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. BPS Blackwell.</w:t>
            </w:r>
          </w:p>
        </w:tc>
        <w:tc>
          <w:tcPr>
            <w:tcW w:w="3209" w:type="dxa"/>
          </w:tcPr>
          <w:p w14:paraId="069923A4" w14:textId="6D835B44" w:rsidR="00BE3BE6" w:rsidRPr="00A91C73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Self-Knowledge, Personality</w:t>
            </w:r>
          </w:p>
        </w:tc>
      </w:tr>
      <w:tr w:rsidR="00BE3BE6" w14:paraId="44104C0D" w14:textId="77777777" w:rsidTr="007F670A">
        <w:tc>
          <w:tcPr>
            <w:tcW w:w="439" w:type="dxa"/>
          </w:tcPr>
          <w:p w14:paraId="28521C8B" w14:textId="60F68F71" w:rsidR="00BE3BE6" w:rsidRPr="00A91C73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5" w:type="dxa"/>
          </w:tcPr>
          <w:p w14:paraId="5C8D15DB" w14:textId="28553E72" w:rsidR="00BE3BE6" w:rsidRPr="00A91C73" w:rsidRDefault="00BE3BE6" w:rsidP="00F34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Pendleton, D. &amp; </w:t>
            </w:r>
            <w:proofErr w:type="spellStart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Furnham</w:t>
            </w:r>
            <w:proofErr w:type="spellEnd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, A., (2012).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Leadership – All You Need to Know</w:t>
            </w: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. Palgrave Macmillan.</w:t>
            </w:r>
          </w:p>
        </w:tc>
        <w:tc>
          <w:tcPr>
            <w:tcW w:w="3209" w:type="dxa"/>
          </w:tcPr>
          <w:p w14:paraId="2B8C6520" w14:textId="3A1B0993" w:rsidR="00BE3BE6" w:rsidRPr="00A91C73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Self-Knowledge, Personality</w:t>
            </w:r>
          </w:p>
        </w:tc>
      </w:tr>
      <w:tr w:rsidR="00BE3BE6" w14:paraId="7BB157BD" w14:textId="77777777" w:rsidTr="007F670A">
        <w:tc>
          <w:tcPr>
            <w:tcW w:w="439" w:type="dxa"/>
          </w:tcPr>
          <w:p w14:paraId="205F51A6" w14:textId="3AEE0A98" w:rsidR="00BE3BE6" w:rsidRPr="00A91C73" w:rsidRDefault="00BE3BE6" w:rsidP="00F344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25" w:type="dxa"/>
          </w:tcPr>
          <w:p w14:paraId="404256E1" w14:textId="32AC8858" w:rsidR="00BE3BE6" w:rsidRPr="00A91C73" w:rsidRDefault="00BE3BE6" w:rsidP="00F34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Holloway, J., (2014, 2nd </w:t>
            </w:r>
            <w:proofErr w:type="spellStart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 Branding for Brits</w:t>
            </w: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. Spark Ltd.</w:t>
            </w:r>
          </w:p>
        </w:tc>
        <w:tc>
          <w:tcPr>
            <w:tcW w:w="3209" w:type="dxa"/>
          </w:tcPr>
          <w:p w14:paraId="4C0BCC81" w14:textId="66DC2525" w:rsidR="00BE3BE6" w:rsidRPr="00A91C73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C73">
              <w:rPr>
                <w:rFonts w:ascii="Arial" w:hAnsi="Arial" w:cs="Arial"/>
                <w:color w:val="000000"/>
                <w:sz w:val="20"/>
                <w:szCs w:val="20"/>
              </w:rPr>
              <w:t>Self-Knowledge, Reputation</w:t>
            </w:r>
          </w:p>
        </w:tc>
      </w:tr>
      <w:tr w:rsidR="00BE3BE6" w:rsidRPr="00155F4F" w14:paraId="033AD467" w14:textId="77777777" w:rsidTr="007F670A">
        <w:tc>
          <w:tcPr>
            <w:tcW w:w="439" w:type="dxa"/>
          </w:tcPr>
          <w:p w14:paraId="497C8E52" w14:textId="3A8D1858" w:rsidR="00BE3BE6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5" w:type="dxa"/>
          </w:tcPr>
          <w:p w14:paraId="5D7FD68F" w14:textId="3DD2495D" w:rsidR="00BE3BE6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Larkin, P., (2014).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Collected Poems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. Faber and Faber</w:t>
            </w:r>
          </w:p>
        </w:tc>
        <w:tc>
          <w:tcPr>
            <w:tcW w:w="3209" w:type="dxa"/>
          </w:tcPr>
          <w:p w14:paraId="0C57112E" w14:textId="0E857E90" w:rsidR="00BE3BE6" w:rsidRPr="00155F4F" w:rsidRDefault="00BE3BE6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Life Positions</w:t>
            </w:r>
          </w:p>
        </w:tc>
      </w:tr>
    </w:tbl>
    <w:p w14:paraId="266FB1C7" w14:textId="2603DDC9" w:rsidR="008B77AE" w:rsidRDefault="008B77AE"/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39"/>
        <w:gridCol w:w="5678"/>
        <w:gridCol w:w="3256"/>
      </w:tblGrid>
      <w:tr w:rsidR="00100568" w:rsidRPr="00155F4F" w14:paraId="7FCDDED1" w14:textId="77777777" w:rsidTr="00100568">
        <w:tc>
          <w:tcPr>
            <w:tcW w:w="439" w:type="dxa"/>
          </w:tcPr>
          <w:p w14:paraId="0029D485" w14:textId="5BCA7BA1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8" w:type="dxa"/>
          </w:tcPr>
          <w:p w14:paraId="6BA2AD15" w14:textId="634599CA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Harris, T., (1967). </w:t>
            </w:r>
            <w:proofErr w:type="gramStart"/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I’m OK</w:t>
            </w:r>
            <w:proofErr w:type="gramEnd"/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You’re OK</w:t>
            </w:r>
            <w:proofErr w:type="gram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. Arrow Books</w:t>
            </w:r>
          </w:p>
        </w:tc>
        <w:tc>
          <w:tcPr>
            <w:tcW w:w="3256" w:type="dxa"/>
          </w:tcPr>
          <w:p w14:paraId="5AD6DC4A" w14:textId="6F4DC65D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Life Positions</w:t>
            </w:r>
          </w:p>
        </w:tc>
      </w:tr>
      <w:tr w:rsidR="00100568" w:rsidRPr="00155F4F" w14:paraId="1E7C98A2" w14:textId="77777777" w:rsidTr="00100568">
        <w:tc>
          <w:tcPr>
            <w:tcW w:w="439" w:type="dxa"/>
          </w:tcPr>
          <w:p w14:paraId="7CB46980" w14:textId="4AEBF07A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8" w:type="dxa"/>
          </w:tcPr>
          <w:p w14:paraId="17E9F343" w14:textId="5FCAA8A3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Lapworth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, P. &amp; Sills, C., (2011).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 Introduction to Transactional Analysis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. Sage</w:t>
            </w:r>
          </w:p>
        </w:tc>
        <w:tc>
          <w:tcPr>
            <w:tcW w:w="3256" w:type="dxa"/>
          </w:tcPr>
          <w:p w14:paraId="05260438" w14:textId="16AB37FC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Life Positions</w:t>
            </w:r>
          </w:p>
        </w:tc>
      </w:tr>
      <w:tr w:rsidR="00100568" w:rsidRPr="00155F4F" w14:paraId="6C91B9B7" w14:textId="77777777" w:rsidTr="00100568">
        <w:tc>
          <w:tcPr>
            <w:tcW w:w="439" w:type="dxa"/>
          </w:tcPr>
          <w:p w14:paraId="3075DF84" w14:textId="28ACCE42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8" w:type="dxa"/>
          </w:tcPr>
          <w:p w14:paraId="0C4062EE" w14:textId="30405E7E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Stewart, I. &amp; </w:t>
            </w: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Joines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, V., (1987).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 Today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Lifespace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Publishing</w:t>
            </w:r>
          </w:p>
        </w:tc>
        <w:tc>
          <w:tcPr>
            <w:tcW w:w="3256" w:type="dxa"/>
          </w:tcPr>
          <w:p w14:paraId="6F126FFB" w14:textId="77777777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Life Positions</w:t>
            </w:r>
          </w:p>
          <w:p w14:paraId="1D1FEB47" w14:textId="315EF28F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Strokes and Transactions</w:t>
            </w:r>
          </w:p>
        </w:tc>
      </w:tr>
      <w:tr w:rsidR="00100568" w:rsidRPr="00155F4F" w14:paraId="4C626494" w14:textId="77777777" w:rsidTr="00100568">
        <w:tc>
          <w:tcPr>
            <w:tcW w:w="439" w:type="dxa"/>
          </w:tcPr>
          <w:p w14:paraId="3F630535" w14:textId="085A6970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8" w:type="dxa"/>
          </w:tcPr>
          <w:p w14:paraId="5A011C46" w14:textId="350C9954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Joines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, V. &amp; Stewart, I., (2002).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Personality Adaptations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Lifespace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Publishing</w:t>
            </w:r>
          </w:p>
        </w:tc>
        <w:tc>
          <w:tcPr>
            <w:tcW w:w="3256" w:type="dxa"/>
          </w:tcPr>
          <w:p w14:paraId="77A69300" w14:textId="5AB528AA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Drivers</w:t>
            </w:r>
          </w:p>
        </w:tc>
      </w:tr>
      <w:tr w:rsidR="00100568" w:rsidRPr="00155F4F" w14:paraId="28295E34" w14:textId="77777777" w:rsidTr="00100568">
        <w:tc>
          <w:tcPr>
            <w:tcW w:w="439" w:type="dxa"/>
          </w:tcPr>
          <w:p w14:paraId="1EE01C8B" w14:textId="7AD23881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8" w:type="dxa"/>
          </w:tcPr>
          <w:p w14:paraId="4126E8AB" w14:textId="54CB85FD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Branch, R. &amp; Wilson, R., (2010).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Cognitive Behavioural Therapy for Dummies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6" w:type="dxa"/>
          </w:tcPr>
          <w:p w14:paraId="0CB8C9FB" w14:textId="72E5E09D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Rules for Living</w:t>
            </w:r>
          </w:p>
        </w:tc>
      </w:tr>
    </w:tbl>
    <w:p w14:paraId="139B0459" w14:textId="3D0273EB" w:rsidR="00100568" w:rsidRDefault="00100568"/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39"/>
        <w:gridCol w:w="5678"/>
        <w:gridCol w:w="3256"/>
      </w:tblGrid>
      <w:tr w:rsidR="00100568" w:rsidRPr="00155F4F" w14:paraId="45F029CC" w14:textId="77777777" w:rsidTr="00100568">
        <w:tc>
          <w:tcPr>
            <w:tcW w:w="439" w:type="dxa"/>
          </w:tcPr>
          <w:p w14:paraId="0AF19C42" w14:textId="2BB5A3A7" w:rsidR="00100568" w:rsidRPr="00155F4F" w:rsidRDefault="00BE3BE6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8" w:type="dxa"/>
          </w:tcPr>
          <w:p w14:paraId="682EA704" w14:textId="16B3CDFA" w:rsidR="00100568" w:rsidRPr="00155F4F" w:rsidRDefault="00100568" w:rsidP="0015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Prochaska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, J. O., Norcross, J., &amp; </w:t>
            </w:r>
            <w:proofErr w:type="spellStart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DiClemente</w:t>
            </w:r>
            <w:proofErr w:type="spellEnd"/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 xml:space="preserve">, C. C., (1994). </w:t>
            </w:r>
            <w:r w:rsidRPr="008B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Changing for Good</w:t>
            </w: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. Collins</w:t>
            </w:r>
          </w:p>
        </w:tc>
        <w:tc>
          <w:tcPr>
            <w:tcW w:w="3256" w:type="dxa"/>
          </w:tcPr>
          <w:p w14:paraId="60CA24BC" w14:textId="63968B4C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4F">
              <w:rPr>
                <w:rFonts w:ascii="Arial" w:hAnsi="Arial" w:cs="Arial"/>
                <w:color w:val="000000"/>
                <w:sz w:val="20"/>
                <w:szCs w:val="20"/>
              </w:rPr>
              <w:t>Pressure, Rules for Living</w:t>
            </w:r>
          </w:p>
        </w:tc>
      </w:tr>
      <w:tr w:rsidR="00100568" w:rsidRPr="00155F4F" w14:paraId="18CE3E3D" w14:textId="77777777" w:rsidTr="00100568">
        <w:tc>
          <w:tcPr>
            <w:tcW w:w="439" w:type="dxa"/>
          </w:tcPr>
          <w:p w14:paraId="26F5FDD3" w14:textId="1CEEC0BB" w:rsidR="00100568" w:rsidRDefault="00BE3BE6" w:rsidP="00D339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8" w:type="dxa"/>
          </w:tcPr>
          <w:p w14:paraId="1D40A915" w14:textId="475556F1" w:rsidR="00100568" w:rsidRPr="00155F4F" w:rsidRDefault="00100568" w:rsidP="00D339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Rock, D., (2009)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proofErr w:type="gramEnd"/>
            <w:r w:rsidRPr="008B77AE">
              <w:rPr>
                <w:rFonts w:ascii="Arial" w:hAnsi="Arial" w:cs="Arial"/>
                <w:b/>
                <w:sz w:val="20"/>
                <w:szCs w:val="20"/>
              </w:rPr>
              <w:t xml:space="preserve"> Brain at Work: Strategies for Overcoming Distraction, Regaining Focus, and Working Smarter All Day Long</w:t>
            </w:r>
            <w:r>
              <w:rPr>
                <w:rFonts w:ascii="Arial" w:hAnsi="Arial" w:cs="Arial"/>
                <w:sz w:val="20"/>
                <w:szCs w:val="20"/>
              </w:rPr>
              <w:t>. Harper Business</w:t>
            </w:r>
          </w:p>
        </w:tc>
        <w:tc>
          <w:tcPr>
            <w:tcW w:w="3256" w:type="dxa"/>
          </w:tcPr>
          <w:p w14:paraId="54A353AF" w14:textId="2617833D" w:rsidR="00100568" w:rsidRPr="00155F4F" w:rsidRDefault="00100568" w:rsidP="00D33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Relationships, SCARF</w:t>
            </w:r>
          </w:p>
        </w:tc>
      </w:tr>
      <w:tr w:rsidR="00100568" w:rsidRPr="00155F4F" w14:paraId="2C1F3995" w14:textId="77777777" w:rsidTr="00100568">
        <w:tc>
          <w:tcPr>
            <w:tcW w:w="439" w:type="dxa"/>
          </w:tcPr>
          <w:p w14:paraId="08C1FEEF" w14:textId="431ED9F3" w:rsidR="00100568" w:rsidRPr="00155F4F" w:rsidRDefault="00BE3BE6" w:rsidP="00D339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8" w:type="dxa"/>
          </w:tcPr>
          <w:p w14:paraId="6B81A78A" w14:textId="46175919" w:rsidR="00100568" w:rsidRPr="00155F4F" w:rsidRDefault="00100568" w:rsidP="00D339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5F4F">
              <w:rPr>
                <w:rFonts w:ascii="Arial" w:hAnsi="Arial" w:cs="Arial"/>
                <w:sz w:val="20"/>
                <w:szCs w:val="20"/>
              </w:rPr>
              <w:t xml:space="preserve">Miller, W. R. &amp; </w:t>
            </w:r>
            <w:proofErr w:type="spellStart"/>
            <w:r w:rsidRPr="00155F4F">
              <w:rPr>
                <w:rFonts w:ascii="Arial" w:hAnsi="Arial" w:cs="Arial"/>
                <w:sz w:val="20"/>
                <w:szCs w:val="20"/>
              </w:rPr>
              <w:t>Rollnick</w:t>
            </w:r>
            <w:proofErr w:type="spellEnd"/>
            <w:r w:rsidRPr="00155F4F">
              <w:rPr>
                <w:rFonts w:ascii="Arial" w:hAnsi="Arial" w:cs="Arial"/>
                <w:sz w:val="20"/>
                <w:szCs w:val="20"/>
              </w:rPr>
              <w:t xml:space="preserve">, S., (2002). </w:t>
            </w:r>
            <w:r w:rsidRPr="008B77AE">
              <w:rPr>
                <w:rFonts w:ascii="Arial" w:hAnsi="Arial" w:cs="Arial"/>
                <w:b/>
                <w:sz w:val="20"/>
                <w:szCs w:val="20"/>
              </w:rPr>
              <w:t>Motivational Interviewing: Preparing People for Change (2nd edition)</w:t>
            </w:r>
            <w:r w:rsidRPr="00155F4F">
              <w:rPr>
                <w:rFonts w:ascii="Arial" w:hAnsi="Arial" w:cs="Arial"/>
                <w:sz w:val="20"/>
                <w:szCs w:val="20"/>
              </w:rPr>
              <w:t>. Guilford Press: London</w:t>
            </w:r>
          </w:p>
        </w:tc>
        <w:tc>
          <w:tcPr>
            <w:tcW w:w="3256" w:type="dxa"/>
          </w:tcPr>
          <w:p w14:paraId="68053DC2" w14:textId="77777777" w:rsidR="00100568" w:rsidRPr="00155F4F" w:rsidRDefault="00100568" w:rsidP="00D33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Relationships, Relationship Fundamentals</w:t>
            </w:r>
          </w:p>
        </w:tc>
      </w:tr>
      <w:tr w:rsidR="00100568" w:rsidRPr="00155F4F" w14:paraId="4E01A20F" w14:textId="77777777" w:rsidTr="00100568">
        <w:tc>
          <w:tcPr>
            <w:tcW w:w="439" w:type="dxa"/>
          </w:tcPr>
          <w:p w14:paraId="4A437C5A" w14:textId="2CBBA2BA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8" w:type="dxa"/>
          </w:tcPr>
          <w:p w14:paraId="718123AD" w14:textId="155DCB0D" w:rsidR="00100568" w:rsidRDefault="00100568" w:rsidP="008B77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Lapworth</w:t>
            </w:r>
            <w:proofErr w:type="spellEnd"/>
            <w:r>
              <w:rPr>
                <w:sz w:val="20"/>
                <w:szCs w:val="20"/>
              </w:rPr>
              <w:t xml:space="preserve">, P. &amp; Sills, C., (2011). An </w:t>
            </w:r>
            <w:r w:rsidRPr="008B77AE">
              <w:rPr>
                <w:b/>
                <w:sz w:val="20"/>
                <w:szCs w:val="20"/>
              </w:rPr>
              <w:t>Introduction to Transactional Analysis</w:t>
            </w:r>
            <w:r>
              <w:rPr>
                <w:sz w:val="20"/>
                <w:szCs w:val="20"/>
              </w:rPr>
              <w:t>. Sage.</w:t>
            </w:r>
          </w:p>
        </w:tc>
        <w:tc>
          <w:tcPr>
            <w:tcW w:w="3256" w:type="dxa"/>
          </w:tcPr>
          <w:p w14:paraId="02428C01" w14:textId="67A6CA4C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Strokes and Transactions</w:t>
            </w:r>
          </w:p>
        </w:tc>
      </w:tr>
      <w:tr w:rsidR="00100568" w:rsidRPr="00155F4F" w14:paraId="50AF3FDE" w14:textId="77777777" w:rsidTr="00100568">
        <w:tc>
          <w:tcPr>
            <w:tcW w:w="439" w:type="dxa"/>
          </w:tcPr>
          <w:p w14:paraId="01807923" w14:textId="06220DA7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678" w:type="dxa"/>
          </w:tcPr>
          <w:p w14:paraId="433A8391" w14:textId="1A065F3D" w:rsidR="00100568" w:rsidRDefault="00100568" w:rsidP="008B77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Mountain, A. &amp; Davidson, C., (2011). </w:t>
            </w:r>
            <w:r w:rsidRPr="00255447">
              <w:rPr>
                <w:b/>
                <w:sz w:val="20"/>
                <w:szCs w:val="20"/>
              </w:rPr>
              <w:t>Working Together</w:t>
            </w:r>
            <w:r>
              <w:rPr>
                <w:sz w:val="20"/>
                <w:szCs w:val="20"/>
              </w:rPr>
              <w:t>. Gower</w:t>
            </w:r>
          </w:p>
        </w:tc>
        <w:tc>
          <w:tcPr>
            <w:tcW w:w="3256" w:type="dxa"/>
          </w:tcPr>
          <w:p w14:paraId="36D62752" w14:textId="2C7BC140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Strokes and Transactions</w:t>
            </w:r>
          </w:p>
        </w:tc>
      </w:tr>
      <w:tr w:rsidR="00100568" w:rsidRPr="00155F4F" w14:paraId="61F4E3A8" w14:textId="77777777" w:rsidTr="00100568">
        <w:tc>
          <w:tcPr>
            <w:tcW w:w="439" w:type="dxa"/>
          </w:tcPr>
          <w:p w14:paraId="6715675A" w14:textId="367EFDB8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8" w:type="dxa"/>
          </w:tcPr>
          <w:p w14:paraId="3317DE77" w14:textId="38B3DC40" w:rsidR="00100568" w:rsidRDefault="00100568" w:rsidP="008B77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Bowlby</w:t>
            </w:r>
            <w:proofErr w:type="spellEnd"/>
            <w:r>
              <w:rPr>
                <w:sz w:val="20"/>
                <w:szCs w:val="20"/>
              </w:rPr>
              <w:t xml:space="preserve">, J., (2005). </w:t>
            </w:r>
            <w:r w:rsidRPr="00255447">
              <w:rPr>
                <w:b/>
                <w:sz w:val="20"/>
                <w:szCs w:val="20"/>
              </w:rPr>
              <w:t xml:space="preserve">The Making and Breaking of </w:t>
            </w:r>
            <w:proofErr w:type="spellStart"/>
            <w:r w:rsidRPr="00255447">
              <w:rPr>
                <w:b/>
                <w:sz w:val="20"/>
                <w:szCs w:val="20"/>
              </w:rPr>
              <w:t>Affectional</w:t>
            </w:r>
            <w:proofErr w:type="spellEnd"/>
            <w:r w:rsidRPr="00255447">
              <w:rPr>
                <w:b/>
                <w:sz w:val="20"/>
                <w:szCs w:val="20"/>
              </w:rPr>
              <w:t xml:space="preserve"> Bonds</w:t>
            </w:r>
            <w:r>
              <w:rPr>
                <w:sz w:val="20"/>
                <w:szCs w:val="20"/>
              </w:rPr>
              <w:t xml:space="preserve">. Oxon: </w:t>
            </w:r>
            <w:proofErr w:type="spellStart"/>
            <w:r>
              <w:rPr>
                <w:sz w:val="20"/>
                <w:szCs w:val="20"/>
              </w:rPr>
              <w:t>Routledge</w:t>
            </w:r>
            <w:proofErr w:type="spellEnd"/>
            <w:r>
              <w:rPr>
                <w:sz w:val="20"/>
                <w:szCs w:val="20"/>
              </w:rPr>
              <w:t xml:space="preserve"> Classics</w:t>
            </w:r>
          </w:p>
        </w:tc>
        <w:tc>
          <w:tcPr>
            <w:tcW w:w="3256" w:type="dxa"/>
          </w:tcPr>
          <w:p w14:paraId="35BE55F8" w14:textId="6F325A26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Attachments</w:t>
            </w:r>
          </w:p>
        </w:tc>
      </w:tr>
      <w:tr w:rsidR="00100568" w:rsidRPr="00155F4F" w14:paraId="5FDAF8DB" w14:textId="77777777" w:rsidTr="00100568">
        <w:tc>
          <w:tcPr>
            <w:tcW w:w="439" w:type="dxa"/>
          </w:tcPr>
          <w:p w14:paraId="77E4162A" w14:textId="47D75B2D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8" w:type="dxa"/>
          </w:tcPr>
          <w:p w14:paraId="3FBC18D2" w14:textId="3B2AE6C6" w:rsidR="00100568" w:rsidRDefault="00100568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Botton</w:t>
            </w:r>
            <w:proofErr w:type="spellEnd"/>
            <w:r>
              <w:rPr>
                <w:sz w:val="20"/>
                <w:szCs w:val="20"/>
              </w:rPr>
              <w:t xml:space="preserve">, A., (2004). </w:t>
            </w:r>
            <w:r w:rsidRPr="00255447">
              <w:rPr>
                <w:b/>
                <w:sz w:val="20"/>
                <w:szCs w:val="20"/>
              </w:rPr>
              <w:t>Status Anxiety</w:t>
            </w:r>
            <w:r>
              <w:rPr>
                <w:sz w:val="20"/>
                <w:szCs w:val="20"/>
              </w:rPr>
              <w:t>. Penguin</w:t>
            </w:r>
          </w:p>
        </w:tc>
        <w:tc>
          <w:tcPr>
            <w:tcW w:w="3256" w:type="dxa"/>
          </w:tcPr>
          <w:p w14:paraId="2E11118C" w14:textId="42912D13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Attachments</w:t>
            </w:r>
          </w:p>
        </w:tc>
      </w:tr>
      <w:tr w:rsidR="00100568" w:rsidRPr="00155F4F" w14:paraId="1A298EA7" w14:textId="77777777" w:rsidTr="00100568">
        <w:tc>
          <w:tcPr>
            <w:tcW w:w="439" w:type="dxa"/>
          </w:tcPr>
          <w:p w14:paraId="3C48C034" w14:textId="23EDFAC9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8" w:type="dxa"/>
          </w:tcPr>
          <w:p w14:paraId="1424243F" w14:textId="04333A1B" w:rsidR="00100568" w:rsidRDefault="00100568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Fox, K., (2004). </w:t>
            </w:r>
            <w:r w:rsidRPr="00255447">
              <w:rPr>
                <w:b/>
                <w:sz w:val="20"/>
                <w:szCs w:val="20"/>
              </w:rPr>
              <w:t>Watching the English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Hodder</w:t>
            </w:r>
            <w:proofErr w:type="spellEnd"/>
            <w:r>
              <w:rPr>
                <w:sz w:val="20"/>
                <w:szCs w:val="20"/>
              </w:rPr>
              <w:t xml:space="preserve"> &amp; Stoughton</w:t>
            </w:r>
          </w:p>
        </w:tc>
        <w:tc>
          <w:tcPr>
            <w:tcW w:w="3256" w:type="dxa"/>
          </w:tcPr>
          <w:p w14:paraId="498F512A" w14:textId="15D10424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Attachments</w:t>
            </w:r>
          </w:p>
        </w:tc>
      </w:tr>
      <w:tr w:rsidR="00100568" w:rsidRPr="00155F4F" w14:paraId="40C08C74" w14:textId="77777777" w:rsidTr="00100568">
        <w:tc>
          <w:tcPr>
            <w:tcW w:w="439" w:type="dxa"/>
          </w:tcPr>
          <w:p w14:paraId="4944751E" w14:textId="453C4BAB" w:rsidR="00100568" w:rsidRP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8" w:type="dxa"/>
          </w:tcPr>
          <w:p w14:paraId="520534C3" w14:textId="4E024CAD" w:rsidR="00100568" w:rsidRDefault="00100568" w:rsidP="008B77AE">
            <w:pPr>
              <w:pStyle w:val="Default"/>
              <w:rPr>
                <w:sz w:val="20"/>
                <w:szCs w:val="20"/>
              </w:rPr>
            </w:pPr>
            <w:r w:rsidRPr="00255447">
              <w:rPr>
                <w:b/>
                <w:sz w:val="20"/>
                <w:szCs w:val="20"/>
              </w:rPr>
              <w:t>Diagnostic and Statistical Manual of Mental Disorders</w:t>
            </w:r>
            <w:r>
              <w:rPr>
                <w:sz w:val="20"/>
                <w:szCs w:val="20"/>
              </w:rPr>
              <w:t xml:space="preserve"> (DSM-5) (2014).  American Psychiatric Association</w:t>
            </w:r>
          </w:p>
        </w:tc>
        <w:tc>
          <w:tcPr>
            <w:tcW w:w="3256" w:type="dxa"/>
          </w:tcPr>
          <w:p w14:paraId="2CC5F123" w14:textId="2E3ED2A3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1FFBF3CF" w14:textId="77777777" w:rsidTr="00100568">
        <w:tc>
          <w:tcPr>
            <w:tcW w:w="439" w:type="dxa"/>
          </w:tcPr>
          <w:p w14:paraId="625BBA2A" w14:textId="00BB1F5B" w:rsidR="00100568" w:rsidRDefault="00BE3BE6" w:rsidP="008B77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8" w:type="dxa"/>
          </w:tcPr>
          <w:p w14:paraId="66747372" w14:textId="624DEBCB" w:rsidR="00100568" w:rsidRDefault="00100568" w:rsidP="008B77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Babiak</w:t>
            </w:r>
            <w:proofErr w:type="spellEnd"/>
            <w:r>
              <w:rPr>
                <w:sz w:val="20"/>
                <w:szCs w:val="20"/>
              </w:rPr>
              <w:t xml:space="preserve">, D., &amp; Hare, R., (2006). </w:t>
            </w:r>
            <w:r w:rsidRPr="00255447">
              <w:rPr>
                <w:b/>
                <w:sz w:val="20"/>
                <w:szCs w:val="20"/>
              </w:rPr>
              <w:t>Snakes in Suits</w:t>
            </w:r>
            <w:r>
              <w:rPr>
                <w:sz w:val="20"/>
                <w:szCs w:val="20"/>
              </w:rPr>
              <w:t>. Harper</w:t>
            </w:r>
          </w:p>
        </w:tc>
        <w:tc>
          <w:tcPr>
            <w:tcW w:w="3256" w:type="dxa"/>
          </w:tcPr>
          <w:p w14:paraId="1C7DC504" w14:textId="51385314" w:rsidR="00100568" w:rsidRPr="00155F4F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02194F0D" w14:textId="77777777" w:rsidTr="00100568">
        <w:tc>
          <w:tcPr>
            <w:tcW w:w="439" w:type="dxa"/>
          </w:tcPr>
          <w:p w14:paraId="016CA52A" w14:textId="37532249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8" w:type="dxa"/>
          </w:tcPr>
          <w:p w14:paraId="7B8816EB" w14:textId="7401BAEA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Berne, E., (1964). </w:t>
            </w:r>
            <w:r w:rsidRPr="00255447">
              <w:rPr>
                <w:b/>
                <w:sz w:val="20"/>
                <w:szCs w:val="20"/>
              </w:rPr>
              <w:t>Games People Play</w:t>
            </w:r>
            <w:r>
              <w:rPr>
                <w:sz w:val="20"/>
                <w:szCs w:val="20"/>
              </w:rPr>
              <w:t>. Grove Press</w:t>
            </w:r>
          </w:p>
        </w:tc>
        <w:tc>
          <w:tcPr>
            <w:tcW w:w="3256" w:type="dxa"/>
          </w:tcPr>
          <w:p w14:paraId="2EE42983" w14:textId="565C0F95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3027F7EC" w14:textId="77777777" w:rsidTr="00100568">
        <w:tc>
          <w:tcPr>
            <w:tcW w:w="439" w:type="dxa"/>
          </w:tcPr>
          <w:p w14:paraId="2F13314D" w14:textId="2A32F286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8" w:type="dxa"/>
          </w:tcPr>
          <w:p w14:paraId="400D34C9" w14:textId="4008DD00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Dutton, K., (2012). </w:t>
            </w:r>
            <w:r w:rsidRPr="00255447">
              <w:rPr>
                <w:b/>
                <w:sz w:val="20"/>
                <w:szCs w:val="20"/>
              </w:rPr>
              <w:t>The Wisdom of Psychopaths</w:t>
            </w:r>
            <w:r>
              <w:rPr>
                <w:sz w:val="20"/>
                <w:szCs w:val="20"/>
              </w:rPr>
              <w:t>. Heinemann</w:t>
            </w:r>
          </w:p>
        </w:tc>
        <w:tc>
          <w:tcPr>
            <w:tcW w:w="3256" w:type="dxa"/>
          </w:tcPr>
          <w:p w14:paraId="55AEDB82" w14:textId="7AC078E9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042FD6F4" w14:textId="77777777" w:rsidTr="00100568">
        <w:tc>
          <w:tcPr>
            <w:tcW w:w="439" w:type="dxa"/>
          </w:tcPr>
          <w:p w14:paraId="42CA43CB" w14:textId="23D0921D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8" w:type="dxa"/>
          </w:tcPr>
          <w:p w14:paraId="2123FDAB" w14:textId="0E573649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James, O., (2013). </w:t>
            </w:r>
            <w:r w:rsidRPr="00255447">
              <w:rPr>
                <w:b/>
                <w:sz w:val="20"/>
                <w:szCs w:val="20"/>
              </w:rPr>
              <w:t>Office Politics.</w:t>
            </w:r>
            <w:r>
              <w:rPr>
                <w:sz w:val="20"/>
                <w:szCs w:val="20"/>
              </w:rPr>
              <w:t xml:space="preserve"> Vermilion</w:t>
            </w:r>
          </w:p>
        </w:tc>
        <w:tc>
          <w:tcPr>
            <w:tcW w:w="3256" w:type="dxa"/>
          </w:tcPr>
          <w:p w14:paraId="7CC7485B" w14:textId="79A1A8A1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265BF2CF" w14:textId="77777777" w:rsidTr="00100568">
        <w:tc>
          <w:tcPr>
            <w:tcW w:w="439" w:type="dxa"/>
          </w:tcPr>
          <w:p w14:paraId="28368E77" w14:textId="0487153E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8" w:type="dxa"/>
          </w:tcPr>
          <w:p w14:paraId="5EE8D56E" w14:textId="6497A234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McGrath, H. &amp; Edwards, H., (2009). </w:t>
            </w:r>
            <w:r w:rsidRPr="00255447">
              <w:rPr>
                <w:b/>
                <w:sz w:val="20"/>
                <w:szCs w:val="20"/>
              </w:rPr>
              <w:t>Difficult Personalities</w:t>
            </w:r>
            <w:r>
              <w:rPr>
                <w:sz w:val="20"/>
                <w:szCs w:val="20"/>
              </w:rPr>
              <w:t>. Penguin</w:t>
            </w:r>
          </w:p>
        </w:tc>
        <w:tc>
          <w:tcPr>
            <w:tcW w:w="3256" w:type="dxa"/>
          </w:tcPr>
          <w:p w14:paraId="2550C32A" w14:textId="2B3CB0EE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Toxic Bosses</w:t>
            </w:r>
          </w:p>
        </w:tc>
      </w:tr>
      <w:tr w:rsidR="00100568" w:rsidRPr="00155F4F" w14:paraId="4924E179" w14:textId="77777777" w:rsidTr="00100568">
        <w:tc>
          <w:tcPr>
            <w:tcW w:w="439" w:type="dxa"/>
          </w:tcPr>
          <w:p w14:paraId="4E75F9BD" w14:textId="2A514909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8" w:type="dxa"/>
          </w:tcPr>
          <w:p w14:paraId="3CA8BA58" w14:textId="50044272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Briers, S., (2012). </w:t>
            </w:r>
            <w:r w:rsidRPr="00255447">
              <w:rPr>
                <w:b/>
                <w:sz w:val="20"/>
                <w:szCs w:val="20"/>
              </w:rPr>
              <w:t>Brilliant Cognitive Behavioural Therapy: How to use CBT to improve your mind and your life</w:t>
            </w:r>
            <w:r>
              <w:rPr>
                <w:sz w:val="20"/>
                <w:szCs w:val="20"/>
              </w:rPr>
              <w:t>. Pearson</w:t>
            </w:r>
          </w:p>
        </w:tc>
        <w:tc>
          <w:tcPr>
            <w:tcW w:w="3256" w:type="dxa"/>
          </w:tcPr>
          <w:p w14:paraId="30019E5B" w14:textId="77777777" w:rsidR="00100568" w:rsidRDefault="00100568" w:rsidP="00255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Repairing Relationships</w:t>
            </w:r>
          </w:p>
        </w:tc>
      </w:tr>
      <w:tr w:rsidR="00100568" w:rsidRPr="00155F4F" w14:paraId="0E1C4BC1" w14:textId="77777777" w:rsidTr="00100568">
        <w:tc>
          <w:tcPr>
            <w:tcW w:w="439" w:type="dxa"/>
          </w:tcPr>
          <w:p w14:paraId="0E9FADDC" w14:textId="4A74AD96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8" w:type="dxa"/>
          </w:tcPr>
          <w:p w14:paraId="4E90D6F2" w14:textId="1EFA97D6" w:rsidR="00100568" w:rsidRDefault="00100568" w:rsidP="00255447">
            <w:pPr>
              <w:pStyle w:val="Default"/>
            </w:pPr>
            <w:r>
              <w:rPr>
                <w:sz w:val="20"/>
                <w:szCs w:val="20"/>
              </w:rPr>
              <w:t xml:space="preserve">Westbrook, D., </w:t>
            </w:r>
            <w:proofErr w:type="spellStart"/>
            <w:r>
              <w:rPr>
                <w:sz w:val="20"/>
                <w:szCs w:val="20"/>
              </w:rPr>
              <w:t>Kennerley</w:t>
            </w:r>
            <w:proofErr w:type="spellEnd"/>
            <w:r>
              <w:rPr>
                <w:sz w:val="20"/>
                <w:szCs w:val="20"/>
              </w:rPr>
              <w:t xml:space="preserve">, H. &amp; Kirk, J., (2007). </w:t>
            </w:r>
            <w:r w:rsidRPr="00255447">
              <w:rPr>
                <w:b/>
                <w:sz w:val="20"/>
                <w:szCs w:val="20"/>
              </w:rPr>
              <w:t>An Introduction to CBT: Skills and Applications.</w:t>
            </w:r>
            <w:r>
              <w:rPr>
                <w:sz w:val="20"/>
                <w:szCs w:val="20"/>
              </w:rPr>
              <w:t xml:space="preserve"> Sage Publications</w:t>
            </w:r>
          </w:p>
        </w:tc>
        <w:tc>
          <w:tcPr>
            <w:tcW w:w="3256" w:type="dxa"/>
          </w:tcPr>
          <w:p w14:paraId="2592DC5B" w14:textId="6D780FF8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Repairing Relationships</w:t>
            </w:r>
          </w:p>
        </w:tc>
      </w:tr>
      <w:tr w:rsidR="00100568" w:rsidRPr="00155F4F" w14:paraId="43B350BF" w14:textId="77777777" w:rsidTr="00100568">
        <w:tc>
          <w:tcPr>
            <w:tcW w:w="439" w:type="dxa"/>
          </w:tcPr>
          <w:p w14:paraId="3249F8F2" w14:textId="5F4F037C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8" w:type="dxa"/>
          </w:tcPr>
          <w:p w14:paraId="53AC112D" w14:textId="1EDD7E7B" w:rsidR="00100568" w:rsidRDefault="00100568" w:rsidP="00255447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Satir</w:t>
            </w:r>
            <w:proofErr w:type="spellEnd"/>
            <w:r>
              <w:rPr>
                <w:sz w:val="20"/>
                <w:szCs w:val="20"/>
              </w:rPr>
              <w:t xml:space="preserve">, V., (1991). </w:t>
            </w:r>
            <w:r w:rsidRPr="00255447">
              <w:rPr>
                <w:b/>
                <w:sz w:val="20"/>
                <w:szCs w:val="20"/>
              </w:rPr>
              <w:t xml:space="preserve">Virginia </w:t>
            </w:r>
            <w:proofErr w:type="spellStart"/>
            <w:r w:rsidRPr="00255447">
              <w:rPr>
                <w:b/>
                <w:sz w:val="20"/>
                <w:szCs w:val="20"/>
              </w:rPr>
              <w:t>Satir</w:t>
            </w:r>
            <w:proofErr w:type="spellEnd"/>
            <w:r w:rsidRPr="00255447">
              <w:rPr>
                <w:b/>
                <w:sz w:val="20"/>
                <w:szCs w:val="20"/>
              </w:rPr>
              <w:t>: Foundational Ideas</w:t>
            </w:r>
            <w:r>
              <w:rPr>
                <w:sz w:val="20"/>
                <w:szCs w:val="20"/>
              </w:rPr>
              <w:t xml:space="preserve">. Binghamton: Taylor &amp; Francis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256" w:type="dxa"/>
          </w:tcPr>
          <w:p w14:paraId="0B1BC723" w14:textId="18F97A41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Relationships, Repairing Relationships</w:t>
            </w:r>
          </w:p>
        </w:tc>
      </w:tr>
      <w:tr w:rsidR="00100568" w:rsidRPr="00155F4F" w14:paraId="04BB78A5" w14:textId="77777777" w:rsidTr="00100568">
        <w:tc>
          <w:tcPr>
            <w:tcW w:w="439" w:type="dxa"/>
          </w:tcPr>
          <w:p w14:paraId="6375C192" w14:textId="084D9A35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8" w:type="dxa"/>
          </w:tcPr>
          <w:p w14:paraId="7ED82B97" w14:textId="5AE02199" w:rsidR="00100568" w:rsidRDefault="00100568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Batten, S. J., (2011). </w:t>
            </w:r>
            <w:r w:rsidRPr="00E75ED3">
              <w:rPr>
                <w:b/>
                <w:sz w:val="20"/>
                <w:szCs w:val="20"/>
              </w:rPr>
              <w:t>Essentials of Acceptance and Commitment Ther</w:t>
            </w:r>
            <w:r w:rsidRPr="00E75ED3">
              <w:rPr>
                <w:b/>
                <w:sz w:val="20"/>
                <w:szCs w:val="20"/>
              </w:rPr>
              <w:softHyphen/>
              <w:t>apy</w:t>
            </w:r>
            <w:r>
              <w:rPr>
                <w:sz w:val="20"/>
                <w:szCs w:val="20"/>
              </w:rPr>
              <w:t>. Sage: London</w:t>
            </w:r>
          </w:p>
        </w:tc>
        <w:tc>
          <w:tcPr>
            <w:tcW w:w="3256" w:type="dxa"/>
          </w:tcPr>
          <w:p w14:paraId="460D3BC9" w14:textId="72F06367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2C2336B9" w14:textId="77777777" w:rsidTr="00100568">
        <w:tc>
          <w:tcPr>
            <w:tcW w:w="439" w:type="dxa"/>
          </w:tcPr>
          <w:p w14:paraId="296FC9D4" w14:textId="3910450D" w:rsidR="00100568" w:rsidRDefault="00BE3BE6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8" w:type="dxa"/>
          </w:tcPr>
          <w:p w14:paraId="24145052" w14:textId="378FF9D2" w:rsidR="00100568" w:rsidRDefault="00100568" w:rsidP="00255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Fennell, M. J. V., (2009). </w:t>
            </w:r>
            <w:r w:rsidRPr="00E75ED3">
              <w:rPr>
                <w:b/>
                <w:sz w:val="20"/>
                <w:szCs w:val="20"/>
              </w:rPr>
              <w:t>Overcoming Low Self-Esteem: A Self-Help Guide Using Cognitive Behavioural Techniques</w:t>
            </w:r>
            <w:r>
              <w:rPr>
                <w:sz w:val="20"/>
                <w:szCs w:val="20"/>
              </w:rPr>
              <w:t>. Robinson</w:t>
            </w:r>
          </w:p>
        </w:tc>
        <w:tc>
          <w:tcPr>
            <w:tcW w:w="3256" w:type="dxa"/>
          </w:tcPr>
          <w:p w14:paraId="3A5A0FF7" w14:textId="75489147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6CA49972" w14:textId="77777777" w:rsidTr="00100568">
        <w:tc>
          <w:tcPr>
            <w:tcW w:w="439" w:type="dxa"/>
          </w:tcPr>
          <w:p w14:paraId="1D2126DA" w14:textId="6EE05F34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8" w:type="dxa"/>
          </w:tcPr>
          <w:p w14:paraId="184DC880" w14:textId="409E8A01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Beck, A. T., (1976). </w:t>
            </w:r>
            <w:r w:rsidRPr="00E75ED3">
              <w:rPr>
                <w:b/>
                <w:sz w:val="20"/>
                <w:szCs w:val="20"/>
              </w:rPr>
              <w:t>Cognitive Therapy and the Emotional Disorders</w:t>
            </w:r>
            <w:r>
              <w:rPr>
                <w:sz w:val="20"/>
                <w:szCs w:val="20"/>
              </w:rPr>
              <w:t>. International Universities Press</w:t>
            </w:r>
          </w:p>
        </w:tc>
        <w:tc>
          <w:tcPr>
            <w:tcW w:w="3256" w:type="dxa"/>
          </w:tcPr>
          <w:p w14:paraId="7B119596" w14:textId="7BFA3E43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68BBED62" w14:textId="77777777" w:rsidTr="00100568">
        <w:tc>
          <w:tcPr>
            <w:tcW w:w="439" w:type="dxa"/>
          </w:tcPr>
          <w:p w14:paraId="68F270EC" w14:textId="1C61483A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8" w:type="dxa"/>
          </w:tcPr>
          <w:p w14:paraId="461539C2" w14:textId="1BDC2E8C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Beck, A. T., Greenberger, D. &amp; </w:t>
            </w:r>
            <w:proofErr w:type="spellStart"/>
            <w:r>
              <w:rPr>
                <w:sz w:val="20"/>
                <w:szCs w:val="20"/>
              </w:rPr>
              <w:t>Padesky</w:t>
            </w:r>
            <w:proofErr w:type="spellEnd"/>
            <w:r>
              <w:rPr>
                <w:sz w:val="20"/>
                <w:szCs w:val="20"/>
              </w:rPr>
              <w:t xml:space="preserve">, C. A., (1995). </w:t>
            </w:r>
            <w:r w:rsidRPr="00E75ED3">
              <w:rPr>
                <w:b/>
                <w:sz w:val="20"/>
                <w:szCs w:val="20"/>
              </w:rPr>
              <w:t>Mind Over Mood: Change How You Feel by Changing the Way You Think</w:t>
            </w:r>
            <w:r>
              <w:rPr>
                <w:sz w:val="20"/>
                <w:szCs w:val="20"/>
              </w:rPr>
              <w:t>. Guilford Press</w:t>
            </w:r>
          </w:p>
        </w:tc>
        <w:tc>
          <w:tcPr>
            <w:tcW w:w="3256" w:type="dxa"/>
          </w:tcPr>
          <w:p w14:paraId="37559182" w14:textId="4A3378B7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0F3C3892" w14:textId="77777777" w:rsidTr="00100568">
        <w:tc>
          <w:tcPr>
            <w:tcW w:w="439" w:type="dxa"/>
          </w:tcPr>
          <w:p w14:paraId="18985008" w14:textId="74D21FCA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8" w:type="dxa"/>
          </w:tcPr>
          <w:p w14:paraId="353315F8" w14:textId="37E2F330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Burns, D. D., (1999). </w:t>
            </w:r>
            <w:r w:rsidRPr="00E75ED3">
              <w:rPr>
                <w:b/>
                <w:sz w:val="20"/>
                <w:szCs w:val="20"/>
              </w:rPr>
              <w:t>The Feeling Good Handbook</w:t>
            </w:r>
            <w:r>
              <w:rPr>
                <w:sz w:val="20"/>
                <w:szCs w:val="20"/>
              </w:rPr>
              <w:t>. New York, NY: Plume.</w:t>
            </w:r>
          </w:p>
        </w:tc>
        <w:tc>
          <w:tcPr>
            <w:tcW w:w="3256" w:type="dxa"/>
          </w:tcPr>
          <w:p w14:paraId="03DEA3BD" w14:textId="33AADF5F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5E90C31C" w14:textId="77777777" w:rsidTr="00100568">
        <w:tc>
          <w:tcPr>
            <w:tcW w:w="439" w:type="dxa"/>
          </w:tcPr>
          <w:p w14:paraId="73E428E6" w14:textId="61D40A34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8" w:type="dxa"/>
          </w:tcPr>
          <w:p w14:paraId="6D7EFE4F" w14:textId="26430359" w:rsidR="00100568" w:rsidRDefault="00100568" w:rsidP="00E75ED3">
            <w:pPr>
              <w:pStyle w:val="Default"/>
            </w:pPr>
            <w:r>
              <w:rPr>
                <w:sz w:val="20"/>
                <w:szCs w:val="20"/>
              </w:rPr>
              <w:t xml:space="preserve">Joseph, A. &amp; Chapman, M., (2013). </w:t>
            </w:r>
            <w:r w:rsidRPr="00E75ED3">
              <w:rPr>
                <w:b/>
                <w:sz w:val="20"/>
                <w:szCs w:val="20"/>
              </w:rPr>
              <w:t>Visual CBT</w:t>
            </w:r>
            <w:r>
              <w:rPr>
                <w:sz w:val="20"/>
                <w:szCs w:val="20"/>
              </w:rPr>
              <w:t>. Capstone</w:t>
            </w:r>
          </w:p>
        </w:tc>
        <w:tc>
          <w:tcPr>
            <w:tcW w:w="3256" w:type="dxa"/>
          </w:tcPr>
          <w:p w14:paraId="3BEF18A2" w14:textId="3D47FFA7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1937C61F" w14:textId="77777777" w:rsidTr="00100568">
        <w:tc>
          <w:tcPr>
            <w:tcW w:w="439" w:type="dxa"/>
          </w:tcPr>
          <w:p w14:paraId="4B50CEBE" w14:textId="56FD3624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8" w:type="dxa"/>
          </w:tcPr>
          <w:p w14:paraId="152EE098" w14:textId="1301E8E8" w:rsidR="00100568" w:rsidRDefault="00100568" w:rsidP="00E75ED3">
            <w:pPr>
              <w:pStyle w:val="Default"/>
            </w:pPr>
            <w:r>
              <w:rPr>
                <w:sz w:val="20"/>
                <w:szCs w:val="20"/>
              </w:rPr>
              <w:t xml:space="preserve">Peters, S., (2011). </w:t>
            </w:r>
            <w:r w:rsidRPr="00E75ED3">
              <w:rPr>
                <w:b/>
                <w:sz w:val="20"/>
                <w:szCs w:val="20"/>
              </w:rPr>
              <w:t>The Chimp Paradox</w:t>
            </w:r>
            <w:r>
              <w:rPr>
                <w:sz w:val="20"/>
                <w:szCs w:val="20"/>
              </w:rPr>
              <w:t>. Vermilion</w:t>
            </w:r>
          </w:p>
        </w:tc>
        <w:tc>
          <w:tcPr>
            <w:tcW w:w="3256" w:type="dxa"/>
          </w:tcPr>
          <w:p w14:paraId="426AE09D" w14:textId="0E276FBB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376B2D0F" w14:textId="77777777" w:rsidTr="00100568">
        <w:tc>
          <w:tcPr>
            <w:tcW w:w="439" w:type="dxa"/>
          </w:tcPr>
          <w:p w14:paraId="188E1054" w14:textId="30F0AFAB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8" w:type="dxa"/>
          </w:tcPr>
          <w:p w14:paraId="1123A79D" w14:textId="76182D48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Westbrook, D., </w:t>
            </w:r>
            <w:proofErr w:type="spellStart"/>
            <w:r>
              <w:rPr>
                <w:sz w:val="20"/>
                <w:szCs w:val="20"/>
              </w:rPr>
              <w:t>Kennerley</w:t>
            </w:r>
            <w:proofErr w:type="spellEnd"/>
            <w:r>
              <w:rPr>
                <w:sz w:val="20"/>
                <w:szCs w:val="20"/>
              </w:rPr>
              <w:t xml:space="preserve">, H. &amp; Kirk, J., (2007). </w:t>
            </w:r>
            <w:r w:rsidRPr="00100568">
              <w:rPr>
                <w:b/>
                <w:sz w:val="20"/>
                <w:szCs w:val="20"/>
              </w:rPr>
              <w:t>An Introduction to Cog</w:t>
            </w:r>
            <w:r w:rsidRPr="00100568">
              <w:rPr>
                <w:b/>
                <w:sz w:val="20"/>
                <w:szCs w:val="20"/>
              </w:rPr>
              <w:softHyphen/>
              <w:t>nitive Behaviour Therapy: Skills and Applications</w:t>
            </w:r>
            <w:r>
              <w:rPr>
                <w:sz w:val="20"/>
                <w:szCs w:val="20"/>
              </w:rPr>
              <w:t>. Sage</w:t>
            </w:r>
          </w:p>
        </w:tc>
        <w:tc>
          <w:tcPr>
            <w:tcW w:w="3256" w:type="dxa"/>
          </w:tcPr>
          <w:p w14:paraId="1FE1E06B" w14:textId="499672B5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Emotional Thinking</w:t>
            </w:r>
          </w:p>
        </w:tc>
      </w:tr>
      <w:tr w:rsidR="00100568" w:rsidRPr="00155F4F" w14:paraId="2C7C08C6" w14:textId="77777777" w:rsidTr="00100568">
        <w:tc>
          <w:tcPr>
            <w:tcW w:w="439" w:type="dxa"/>
          </w:tcPr>
          <w:p w14:paraId="51530BC0" w14:textId="5CFAAECA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8" w:type="dxa"/>
          </w:tcPr>
          <w:p w14:paraId="41A0D9E5" w14:textId="1D153305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Layard, R., (2005). </w:t>
            </w:r>
            <w:r w:rsidRPr="00100568">
              <w:rPr>
                <w:b/>
                <w:sz w:val="20"/>
                <w:szCs w:val="20"/>
              </w:rPr>
              <w:t>Happiness – Lessons from a New Science</w:t>
            </w:r>
            <w:r>
              <w:rPr>
                <w:sz w:val="20"/>
                <w:szCs w:val="20"/>
              </w:rPr>
              <w:t>. Penguin</w:t>
            </w:r>
          </w:p>
        </w:tc>
        <w:tc>
          <w:tcPr>
            <w:tcW w:w="3256" w:type="dxa"/>
          </w:tcPr>
          <w:p w14:paraId="52D41024" w14:textId="6D712471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Happiness</w:t>
            </w:r>
          </w:p>
        </w:tc>
      </w:tr>
      <w:tr w:rsidR="00100568" w:rsidRPr="00155F4F" w14:paraId="4522EA3C" w14:textId="77777777" w:rsidTr="00100568">
        <w:tc>
          <w:tcPr>
            <w:tcW w:w="439" w:type="dxa"/>
          </w:tcPr>
          <w:p w14:paraId="05CFD14A" w14:textId="463A9686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8" w:type="dxa"/>
          </w:tcPr>
          <w:p w14:paraId="61806D90" w14:textId="79F6A2C8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Nelson, P., (1993). </w:t>
            </w:r>
            <w:r w:rsidRPr="00100568">
              <w:rPr>
                <w:b/>
                <w:sz w:val="20"/>
                <w:szCs w:val="20"/>
              </w:rPr>
              <w:t>There’s a Hole in My Sidewalk: The Romance of Self-Discovery</w:t>
            </w:r>
            <w:r>
              <w:rPr>
                <w:sz w:val="20"/>
                <w:szCs w:val="20"/>
              </w:rPr>
              <w:t xml:space="preserve">. Beyond Words Publishing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256" w:type="dxa"/>
          </w:tcPr>
          <w:p w14:paraId="16F80D4C" w14:textId="5A7DA95D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Happiness</w:t>
            </w:r>
          </w:p>
        </w:tc>
      </w:tr>
      <w:tr w:rsidR="00100568" w:rsidRPr="00155F4F" w14:paraId="27C3F7B9" w14:textId="77777777" w:rsidTr="00100568">
        <w:tc>
          <w:tcPr>
            <w:tcW w:w="439" w:type="dxa"/>
          </w:tcPr>
          <w:p w14:paraId="671097A5" w14:textId="29DB0876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8" w:type="dxa"/>
          </w:tcPr>
          <w:p w14:paraId="6B97D2CB" w14:textId="109CB676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Ricard</w:t>
            </w:r>
            <w:proofErr w:type="spellEnd"/>
            <w:r>
              <w:rPr>
                <w:sz w:val="20"/>
                <w:szCs w:val="20"/>
              </w:rPr>
              <w:t xml:space="preserve">, M., (2003). </w:t>
            </w:r>
            <w:r w:rsidRPr="00100568">
              <w:rPr>
                <w:b/>
                <w:sz w:val="20"/>
                <w:szCs w:val="20"/>
              </w:rPr>
              <w:t>Happiness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Altantic</w:t>
            </w:r>
            <w:proofErr w:type="spellEnd"/>
            <w:r>
              <w:rPr>
                <w:sz w:val="20"/>
                <w:szCs w:val="20"/>
              </w:rPr>
              <w:t xml:space="preserve"> Books</w:t>
            </w:r>
          </w:p>
        </w:tc>
        <w:tc>
          <w:tcPr>
            <w:tcW w:w="3256" w:type="dxa"/>
          </w:tcPr>
          <w:p w14:paraId="3A7EA670" w14:textId="59D3838F" w:rsidR="00100568" w:rsidRDefault="00100568" w:rsidP="0067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Happiness</w:t>
            </w:r>
          </w:p>
        </w:tc>
      </w:tr>
      <w:tr w:rsidR="00100568" w:rsidRPr="00155F4F" w14:paraId="45BD3E8F" w14:textId="77777777" w:rsidTr="00100568">
        <w:tc>
          <w:tcPr>
            <w:tcW w:w="439" w:type="dxa"/>
          </w:tcPr>
          <w:p w14:paraId="61BCEDF6" w14:textId="05FA90D2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8" w:type="dxa"/>
          </w:tcPr>
          <w:p w14:paraId="36394D05" w14:textId="0296796D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Tolle, E., (1999). </w:t>
            </w:r>
            <w:r w:rsidRPr="00100568">
              <w:rPr>
                <w:b/>
                <w:sz w:val="20"/>
                <w:szCs w:val="20"/>
              </w:rPr>
              <w:t>The Power of Now</w:t>
            </w:r>
            <w:r>
              <w:rPr>
                <w:sz w:val="20"/>
                <w:szCs w:val="20"/>
              </w:rPr>
              <w:t>. New World Library</w:t>
            </w:r>
          </w:p>
        </w:tc>
        <w:tc>
          <w:tcPr>
            <w:tcW w:w="3256" w:type="dxa"/>
          </w:tcPr>
          <w:p w14:paraId="4F4C85FE" w14:textId="0815D343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Mindfulness</w:t>
            </w:r>
          </w:p>
        </w:tc>
      </w:tr>
      <w:tr w:rsidR="00100568" w:rsidRPr="00155F4F" w14:paraId="2B20E52F" w14:textId="77777777" w:rsidTr="00100568">
        <w:tc>
          <w:tcPr>
            <w:tcW w:w="439" w:type="dxa"/>
          </w:tcPr>
          <w:p w14:paraId="6CD6394D" w14:textId="25528F02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8" w:type="dxa"/>
          </w:tcPr>
          <w:p w14:paraId="0DA0EF5A" w14:textId="2801EC62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Tolle, E., (2005). </w:t>
            </w:r>
            <w:r w:rsidRPr="00100568">
              <w:rPr>
                <w:b/>
                <w:sz w:val="20"/>
                <w:szCs w:val="20"/>
              </w:rPr>
              <w:t>A New Earth</w:t>
            </w:r>
            <w:r>
              <w:rPr>
                <w:sz w:val="20"/>
                <w:szCs w:val="20"/>
              </w:rPr>
              <w:t>. Penguin</w:t>
            </w:r>
          </w:p>
        </w:tc>
        <w:tc>
          <w:tcPr>
            <w:tcW w:w="3256" w:type="dxa"/>
          </w:tcPr>
          <w:p w14:paraId="720B008C" w14:textId="2CEE66AC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Mindfulness</w:t>
            </w:r>
          </w:p>
        </w:tc>
      </w:tr>
      <w:tr w:rsidR="00100568" w:rsidRPr="00155F4F" w14:paraId="112BE134" w14:textId="77777777" w:rsidTr="00100568">
        <w:tc>
          <w:tcPr>
            <w:tcW w:w="439" w:type="dxa"/>
          </w:tcPr>
          <w:p w14:paraId="37157D4F" w14:textId="5268FE93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8" w:type="dxa"/>
          </w:tcPr>
          <w:p w14:paraId="1270E40E" w14:textId="716126AC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Halliwell</w:t>
            </w:r>
            <w:proofErr w:type="spellEnd"/>
            <w:r>
              <w:rPr>
                <w:sz w:val="20"/>
                <w:szCs w:val="20"/>
              </w:rPr>
              <w:t xml:space="preserve">, E. &amp; </w:t>
            </w:r>
            <w:proofErr w:type="spellStart"/>
            <w:r>
              <w:rPr>
                <w:sz w:val="20"/>
                <w:szCs w:val="20"/>
              </w:rPr>
              <w:t>Heaversedge</w:t>
            </w:r>
            <w:proofErr w:type="spellEnd"/>
            <w:r>
              <w:rPr>
                <w:sz w:val="20"/>
                <w:szCs w:val="20"/>
              </w:rPr>
              <w:t xml:space="preserve">, J., (2012). </w:t>
            </w:r>
            <w:r w:rsidRPr="00100568">
              <w:rPr>
                <w:b/>
                <w:sz w:val="20"/>
                <w:szCs w:val="20"/>
              </w:rPr>
              <w:t>The Mindful Manifesto – How doing less and noticing more can help us thrive in a stressed-out world.</w:t>
            </w:r>
            <w:r>
              <w:rPr>
                <w:sz w:val="20"/>
                <w:szCs w:val="20"/>
              </w:rPr>
              <w:t xml:space="preserve"> Hay House.</w:t>
            </w:r>
          </w:p>
        </w:tc>
        <w:tc>
          <w:tcPr>
            <w:tcW w:w="3256" w:type="dxa"/>
          </w:tcPr>
          <w:p w14:paraId="0FE9A356" w14:textId="18339E32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Mindfulness</w:t>
            </w:r>
          </w:p>
        </w:tc>
      </w:tr>
      <w:tr w:rsidR="00100568" w:rsidRPr="00155F4F" w14:paraId="6CE974E9" w14:textId="77777777" w:rsidTr="00100568">
        <w:tc>
          <w:tcPr>
            <w:tcW w:w="439" w:type="dxa"/>
          </w:tcPr>
          <w:p w14:paraId="7E0E0D0B" w14:textId="5FA4359B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8" w:type="dxa"/>
          </w:tcPr>
          <w:p w14:paraId="5B6B3BE4" w14:textId="4E751E09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Kabat-Zin</w:t>
            </w:r>
            <w:proofErr w:type="spellEnd"/>
            <w:r>
              <w:rPr>
                <w:sz w:val="20"/>
                <w:szCs w:val="20"/>
              </w:rPr>
              <w:t xml:space="preserve">, J., (2004). </w:t>
            </w:r>
            <w:r w:rsidRPr="00100568">
              <w:rPr>
                <w:b/>
                <w:sz w:val="20"/>
                <w:szCs w:val="20"/>
              </w:rPr>
              <w:t>Wherever You Go, There You Are – Mindfulness Meditation in Everyday Life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Piatkus</w:t>
            </w:r>
            <w:proofErr w:type="spellEnd"/>
          </w:p>
        </w:tc>
        <w:tc>
          <w:tcPr>
            <w:tcW w:w="3256" w:type="dxa"/>
          </w:tcPr>
          <w:p w14:paraId="3BE575EA" w14:textId="73297CDE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Mindfulness</w:t>
            </w:r>
          </w:p>
        </w:tc>
      </w:tr>
      <w:tr w:rsidR="00100568" w:rsidRPr="00155F4F" w14:paraId="56A3D713" w14:textId="77777777" w:rsidTr="00100568">
        <w:tc>
          <w:tcPr>
            <w:tcW w:w="439" w:type="dxa"/>
          </w:tcPr>
          <w:p w14:paraId="250B578A" w14:textId="32620B63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8" w:type="dxa"/>
          </w:tcPr>
          <w:p w14:paraId="3B8ED1AC" w14:textId="7C174DA9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Williams, M. &amp; Penman, D., (2011). </w:t>
            </w:r>
            <w:r w:rsidRPr="00100568">
              <w:rPr>
                <w:b/>
                <w:sz w:val="20"/>
                <w:szCs w:val="20"/>
              </w:rPr>
              <w:t>Mindfulness: A Practical Guide to Finding Peace in a Frantic World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Piatkus</w:t>
            </w:r>
            <w:proofErr w:type="spellEnd"/>
          </w:p>
        </w:tc>
        <w:tc>
          <w:tcPr>
            <w:tcW w:w="3256" w:type="dxa"/>
          </w:tcPr>
          <w:p w14:paraId="710E8F7E" w14:textId="3A5C28F4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Mindfulness</w:t>
            </w:r>
          </w:p>
        </w:tc>
      </w:tr>
      <w:tr w:rsidR="00100568" w:rsidRPr="00155F4F" w14:paraId="56955FD8" w14:textId="77777777" w:rsidTr="00100568">
        <w:tc>
          <w:tcPr>
            <w:tcW w:w="439" w:type="dxa"/>
          </w:tcPr>
          <w:p w14:paraId="4A92E9E9" w14:textId="37285CAE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8" w:type="dxa"/>
          </w:tcPr>
          <w:p w14:paraId="2996E947" w14:textId="3F2A0873" w:rsidR="00100568" w:rsidRDefault="00100568" w:rsidP="00E75ED3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Ricard</w:t>
            </w:r>
            <w:proofErr w:type="spellEnd"/>
            <w:r>
              <w:rPr>
                <w:sz w:val="20"/>
                <w:szCs w:val="20"/>
              </w:rPr>
              <w:t xml:space="preserve">, M., (2008). </w:t>
            </w:r>
            <w:r w:rsidRPr="00100568">
              <w:rPr>
                <w:b/>
                <w:sz w:val="20"/>
                <w:szCs w:val="20"/>
              </w:rPr>
              <w:t>The Art of Meditation</w:t>
            </w:r>
            <w:r>
              <w:rPr>
                <w:sz w:val="20"/>
                <w:szCs w:val="20"/>
              </w:rPr>
              <w:t>. Atlantic Books</w:t>
            </w:r>
          </w:p>
        </w:tc>
        <w:tc>
          <w:tcPr>
            <w:tcW w:w="3256" w:type="dxa"/>
          </w:tcPr>
          <w:p w14:paraId="1D801AEB" w14:textId="5162119E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Meditation</w:t>
            </w:r>
          </w:p>
        </w:tc>
      </w:tr>
      <w:tr w:rsidR="00100568" w:rsidRPr="00155F4F" w14:paraId="1B403603" w14:textId="77777777" w:rsidTr="00100568">
        <w:tc>
          <w:tcPr>
            <w:tcW w:w="439" w:type="dxa"/>
          </w:tcPr>
          <w:p w14:paraId="6D068AAF" w14:textId="7D0024C6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8" w:type="dxa"/>
          </w:tcPr>
          <w:p w14:paraId="2D58E3E7" w14:textId="01246A16" w:rsidR="00100568" w:rsidRDefault="00100568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Jones, G., (2009). </w:t>
            </w:r>
            <w:r w:rsidRPr="00100568">
              <w:rPr>
                <w:b/>
                <w:sz w:val="20"/>
                <w:szCs w:val="20"/>
              </w:rPr>
              <w:t>Thriving on Pressure</w:t>
            </w:r>
            <w:r>
              <w:rPr>
                <w:sz w:val="20"/>
                <w:szCs w:val="20"/>
              </w:rPr>
              <w:t xml:space="preserve">. Easton Studio </w:t>
            </w:r>
            <w:r>
              <w:rPr>
                <w:sz w:val="20"/>
                <w:szCs w:val="20"/>
              </w:rPr>
              <w:lastRenderedPageBreak/>
              <w:t>Press</w:t>
            </w:r>
          </w:p>
        </w:tc>
        <w:tc>
          <w:tcPr>
            <w:tcW w:w="3256" w:type="dxa"/>
          </w:tcPr>
          <w:p w14:paraId="462BD968" w14:textId="0964D2A8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Moods, Resilience</w:t>
            </w:r>
          </w:p>
        </w:tc>
      </w:tr>
      <w:tr w:rsidR="00100568" w:rsidRPr="00155F4F" w14:paraId="6E4CC083" w14:textId="77777777" w:rsidTr="00100568">
        <w:tc>
          <w:tcPr>
            <w:tcW w:w="439" w:type="dxa"/>
          </w:tcPr>
          <w:p w14:paraId="29E2B842" w14:textId="67948F15" w:rsidR="00100568" w:rsidRDefault="00BE3BE6" w:rsidP="00E75E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678" w:type="dxa"/>
          </w:tcPr>
          <w:p w14:paraId="083E77A6" w14:textId="2F033A5C" w:rsidR="00100568" w:rsidRDefault="00100568" w:rsidP="00E75ED3">
            <w:pPr>
              <w:pStyle w:val="Default"/>
            </w:pPr>
            <w:r>
              <w:rPr>
                <w:sz w:val="20"/>
                <w:szCs w:val="20"/>
              </w:rPr>
              <w:t xml:space="preserve">Webb, L., (2013). </w:t>
            </w:r>
            <w:r w:rsidRPr="00100568">
              <w:rPr>
                <w:b/>
                <w:sz w:val="20"/>
                <w:szCs w:val="20"/>
              </w:rPr>
              <w:t>Resilience</w:t>
            </w:r>
            <w:r>
              <w:rPr>
                <w:sz w:val="20"/>
                <w:szCs w:val="20"/>
              </w:rPr>
              <w:t>. Capstone</w:t>
            </w:r>
          </w:p>
        </w:tc>
        <w:tc>
          <w:tcPr>
            <w:tcW w:w="3256" w:type="dxa"/>
          </w:tcPr>
          <w:p w14:paraId="5F80E136" w14:textId="6DC51D62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Moods, Resilience</w:t>
            </w:r>
          </w:p>
        </w:tc>
      </w:tr>
      <w:tr w:rsidR="00100568" w:rsidRPr="00155F4F" w14:paraId="74B359BD" w14:textId="77777777" w:rsidTr="00100568">
        <w:tc>
          <w:tcPr>
            <w:tcW w:w="439" w:type="dxa"/>
          </w:tcPr>
          <w:p w14:paraId="5FA4E11B" w14:textId="07215C2B" w:rsidR="00100568" w:rsidRDefault="00BE3BE6" w:rsidP="00100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8" w:type="dxa"/>
          </w:tcPr>
          <w:p w14:paraId="4F1B9341" w14:textId="79C397D6" w:rsidR="00100568" w:rsidRDefault="00100568" w:rsidP="00100568">
            <w:pPr>
              <w:pStyle w:val="Default"/>
            </w:pPr>
            <w:r>
              <w:rPr>
                <w:sz w:val="20"/>
                <w:szCs w:val="20"/>
              </w:rPr>
              <w:t xml:space="preserve">Dexter, J., Dexter, G., &amp; Irving, J., (2011). </w:t>
            </w:r>
            <w:r w:rsidRPr="00100568">
              <w:rPr>
                <w:b/>
                <w:sz w:val="20"/>
                <w:szCs w:val="20"/>
              </w:rPr>
              <w:t>An Introduction to Coaching</w:t>
            </w:r>
            <w:r>
              <w:rPr>
                <w:sz w:val="20"/>
                <w:szCs w:val="20"/>
              </w:rPr>
              <w:t>. London: Sage Publications.</w:t>
            </w:r>
          </w:p>
        </w:tc>
        <w:tc>
          <w:tcPr>
            <w:tcW w:w="3256" w:type="dxa"/>
          </w:tcPr>
          <w:p w14:paraId="6FED1108" w14:textId="1F868EFD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Getting Help and Support</w:t>
            </w:r>
          </w:p>
        </w:tc>
      </w:tr>
      <w:tr w:rsidR="00100568" w:rsidRPr="00155F4F" w14:paraId="1F6D911E" w14:textId="77777777" w:rsidTr="00100568">
        <w:tc>
          <w:tcPr>
            <w:tcW w:w="439" w:type="dxa"/>
          </w:tcPr>
          <w:p w14:paraId="245CC608" w14:textId="2607E49C" w:rsidR="00100568" w:rsidRDefault="00BE3BE6" w:rsidP="00100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8" w:type="dxa"/>
          </w:tcPr>
          <w:p w14:paraId="6F183B8C" w14:textId="535CA618" w:rsidR="00100568" w:rsidRDefault="00100568" w:rsidP="00100568">
            <w:pPr>
              <w:pStyle w:val="Default"/>
            </w:pPr>
            <w:r>
              <w:rPr>
                <w:sz w:val="20"/>
                <w:szCs w:val="20"/>
              </w:rPr>
              <w:t xml:space="preserve">Kline, N., (1999). </w:t>
            </w:r>
            <w:r w:rsidRPr="00100568">
              <w:rPr>
                <w:b/>
                <w:sz w:val="20"/>
                <w:szCs w:val="20"/>
              </w:rPr>
              <w:t>Time to Think</w:t>
            </w:r>
            <w:r>
              <w:rPr>
                <w:sz w:val="20"/>
                <w:szCs w:val="20"/>
              </w:rPr>
              <w:t>. Octopus Publishing</w:t>
            </w:r>
          </w:p>
        </w:tc>
        <w:tc>
          <w:tcPr>
            <w:tcW w:w="3256" w:type="dxa"/>
          </w:tcPr>
          <w:p w14:paraId="0FB149EC" w14:textId="11BB7CF4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Getting Help and Support</w:t>
            </w:r>
          </w:p>
        </w:tc>
      </w:tr>
      <w:tr w:rsidR="00100568" w:rsidRPr="00155F4F" w14:paraId="728AC9AB" w14:textId="77777777" w:rsidTr="00100568">
        <w:tc>
          <w:tcPr>
            <w:tcW w:w="439" w:type="dxa"/>
          </w:tcPr>
          <w:p w14:paraId="4496822B" w14:textId="2196FE58" w:rsidR="00100568" w:rsidRDefault="00BE3BE6" w:rsidP="00100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8" w:type="dxa"/>
          </w:tcPr>
          <w:p w14:paraId="4DD82FED" w14:textId="1625D62F" w:rsidR="00100568" w:rsidRDefault="00100568" w:rsidP="00100568">
            <w:pPr>
              <w:pStyle w:val="Default"/>
            </w:pPr>
            <w:r>
              <w:rPr>
                <w:sz w:val="20"/>
                <w:szCs w:val="20"/>
              </w:rPr>
              <w:t xml:space="preserve">Whitmore, J., (1992). </w:t>
            </w:r>
            <w:r w:rsidRPr="00100568">
              <w:rPr>
                <w:b/>
                <w:sz w:val="20"/>
                <w:szCs w:val="20"/>
              </w:rPr>
              <w:t>Coaching for Performance</w:t>
            </w:r>
            <w:r>
              <w:rPr>
                <w:sz w:val="20"/>
                <w:szCs w:val="20"/>
              </w:rPr>
              <w:t xml:space="preserve">. Nicholas </w:t>
            </w:r>
            <w:proofErr w:type="spellStart"/>
            <w:r>
              <w:rPr>
                <w:sz w:val="20"/>
                <w:szCs w:val="20"/>
              </w:rPr>
              <w:t>Brealey</w:t>
            </w:r>
            <w:proofErr w:type="spellEnd"/>
          </w:p>
        </w:tc>
        <w:tc>
          <w:tcPr>
            <w:tcW w:w="3256" w:type="dxa"/>
          </w:tcPr>
          <w:p w14:paraId="79B36731" w14:textId="5FB9DEDC" w:rsidR="00100568" w:rsidRDefault="00100568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Getting Help and Support</w:t>
            </w:r>
          </w:p>
        </w:tc>
      </w:tr>
      <w:tr w:rsidR="002138D7" w:rsidRPr="00155F4F" w14:paraId="6A78869E" w14:textId="77777777" w:rsidTr="00100568">
        <w:tc>
          <w:tcPr>
            <w:tcW w:w="439" w:type="dxa"/>
          </w:tcPr>
          <w:p w14:paraId="21ADC5B9" w14:textId="2927CB1C" w:rsidR="002138D7" w:rsidRDefault="00BE3BE6" w:rsidP="00100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8" w:type="dxa"/>
          </w:tcPr>
          <w:p w14:paraId="22871A3C" w14:textId="1C127D53" w:rsidR="002138D7" w:rsidRDefault="002138D7" w:rsidP="00100568">
            <w:pPr>
              <w:pStyle w:val="Default"/>
              <w:rPr>
                <w:sz w:val="20"/>
                <w:szCs w:val="20"/>
              </w:rPr>
            </w:pPr>
            <w:r w:rsidRPr="00100568">
              <w:rPr>
                <w:sz w:val="20"/>
                <w:szCs w:val="20"/>
              </w:rPr>
              <w:t xml:space="preserve">Star, J., (2008).  </w:t>
            </w:r>
            <w:r w:rsidRPr="00100568">
              <w:rPr>
                <w:b/>
                <w:sz w:val="20"/>
                <w:szCs w:val="20"/>
              </w:rPr>
              <w:t>The Coaching Manual</w:t>
            </w:r>
            <w:r w:rsidRPr="00100568">
              <w:rPr>
                <w:sz w:val="20"/>
                <w:szCs w:val="20"/>
              </w:rPr>
              <w:t xml:space="preserve">.  </w:t>
            </w:r>
            <w:proofErr w:type="spellStart"/>
            <w:r w:rsidRPr="00100568">
              <w:rPr>
                <w:sz w:val="20"/>
                <w:szCs w:val="20"/>
              </w:rPr>
              <w:t>Perason</w:t>
            </w:r>
            <w:proofErr w:type="spellEnd"/>
            <w:r w:rsidRPr="00100568">
              <w:rPr>
                <w:sz w:val="20"/>
                <w:szCs w:val="20"/>
              </w:rPr>
              <w:t xml:space="preserve"> – Prentice Hall</w:t>
            </w:r>
          </w:p>
        </w:tc>
        <w:tc>
          <w:tcPr>
            <w:tcW w:w="3256" w:type="dxa"/>
          </w:tcPr>
          <w:p w14:paraId="340622F9" w14:textId="5F5DEA6E" w:rsidR="002138D7" w:rsidRDefault="002138D7" w:rsidP="00E75E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8D7">
              <w:rPr>
                <w:rFonts w:ascii="Arial" w:hAnsi="Arial" w:cs="Arial"/>
                <w:color w:val="000000"/>
                <w:sz w:val="20"/>
                <w:szCs w:val="20"/>
              </w:rPr>
              <w:t>Getting Help and Support</w:t>
            </w:r>
          </w:p>
        </w:tc>
      </w:tr>
    </w:tbl>
    <w:p w14:paraId="03A9D0B4" w14:textId="5EF607B6" w:rsidR="00100568" w:rsidRDefault="00100568"/>
    <w:p w14:paraId="6609F3B1" w14:textId="77777777" w:rsidR="008062DB" w:rsidRPr="00225FD6" w:rsidRDefault="008062DB" w:rsidP="006701AA">
      <w:pPr>
        <w:ind w:left="-851"/>
        <w:rPr>
          <w:rFonts w:ascii="Tahoma" w:hAnsi="Tahoma"/>
          <w:sz w:val="22"/>
          <w:szCs w:val="22"/>
        </w:rPr>
      </w:pPr>
    </w:p>
    <w:sectPr w:rsidR="008062DB" w:rsidRPr="00225FD6" w:rsidSect="006701AA">
      <w:headerReference w:type="first" r:id="rId8"/>
      <w:footerReference w:type="first" r:id="rId9"/>
      <w:pgSz w:w="11900" w:h="16840"/>
      <w:pgMar w:top="1843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2122" w14:textId="77777777" w:rsidR="00100568" w:rsidRDefault="00100568" w:rsidP="006701AA">
      <w:r>
        <w:separator/>
      </w:r>
    </w:p>
  </w:endnote>
  <w:endnote w:type="continuationSeparator" w:id="0">
    <w:p w14:paraId="56D4865B" w14:textId="77777777" w:rsidR="00100568" w:rsidRDefault="00100568" w:rsidP="006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">
    <w:altName w:val="D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E89B" w14:textId="77777777" w:rsidR="00100568" w:rsidRDefault="001005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B1D9C" wp14:editId="66ABC5FB">
              <wp:simplePos x="0" y="0"/>
              <wp:positionH relativeFrom="column">
                <wp:posOffset>-1325880</wp:posOffset>
              </wp:positionH>
              <wp:positionV relativeFrom="paragraph">
                <wp:posOffset>127214</wp:posOffset>
              </wp:positionV>
              <wp:extent cx="8003419" cy="553506"/>
              <wp:effectExtent l="0" t="0" r="23495" b="311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419" cy="55350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04.35pt;margin-top:10pt;width:630.2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" fillcolor="black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EB4B4" w14:textId="77777777" w:rsidR="00100568" w:rsidRDefault="00100568" w:rsidP="006701AA">
      <w:r>
        <w:separator/>
      </w:r>
    </w:p>
  </w:footnote>
  <w:footnote w:type="continuationSeparator" w:id="0">
    <w:p w14:paraId="131D0FC4" w14:textId="77777777" w:rsidR="00100568" w:rsidRDefault="00100568" w:rsidP="00670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708" w14:textId="77777777" w:rsidR="00100568" w:rsidRDefault="00100568" w:rsidP="006701AA">
    <w:pPr>
      <w:pStyle w:val="Header"/>
      <w:ind w:left="-15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0937B" wp14:editId="3D86A495">
              <wp:simplePos x="0" y="0"/>
              <wp:positionH relativeFrom="column">
                <wp:posOffset>-1198245</wp:posOffset>
              </wp:positionH>
              <wp:positionV relativeFrom="paragraph">
                <wp:posOffset>543675</wp:posOffset>
              </wp:positionV>
              <wp:extent cx="7647305" cy="36000"/>
              <wp:effectExtent l="0" t="0" r="234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94.3pt;margin-top:42.8pt;width:602.1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" fillcolor="black [3213]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4CC3B" wp14:editId="42FBE70C">
              <wp:simplePos x="0" y="0"/>
              <wp:positionH relativeFrom="column">
                <wp:posOffset>3090256</wp:posOffset>
              </wp:positionH>
              <wp:positionV relativeFrom="paragraph">
                <wp:posOffset>144780</wp:posOffset>
              </wp:positionV>
              <wp:extent cx="3162300" cy="292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725FE" w14:textId="600BBEBB" w:rsidR="00100568" w:rsidRPr="006701AA" w:rsidRDefault="007F670A" w:rsidP="006701AA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Books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35pt;margin-top:11.4pt;width:249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X3swCAAAO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" filled="f" stroked="f">
              <v:textbox>
                <w:txbxContent>
                  <w:p w14:paraId="66D725FE" w14:textId="600BBEBB" w:rsidR="00100568" w:rsidRPr="006701AA" w:rsidRDefault="007F670A" w:rsidP="006701AA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Books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DB9BB0" wp14:editId="07F09119">
          <wp:extent cx="2349500" cy="4542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100568"/>
    <w:rsid w:val="00155F4F"/>
    <w:rsid w:val="001E0C42"/>
    <w:rsid w:val="002138D7"/>
    <w:rsid w:val="00225FD6"/>
    <w:rsid w:val="00255447"/>
    <w:rsid w:val="00284147"/>
    <w:rsid w:val="003E22C5"/>
    <w:rsid w:val="004B5CC5"/>
    <w:rsid w:val="005F141A"/>
    <w:rsid w:val="006701AA"/>
    <w:rsid w:val="006B7505"/>
    <w:rsid w:val="00775ED9"/>
    <w:rsid w:val="007F670A"/>
    <w:rsid w:val="008062DB"/>
    <w:rsid w:val="008B77AE"/>
    <w:rsid w:val="00A4507F"/>
    <w:rsid w:val="00A91C73"/>
    <w:rsid w:val="00BE3BE6"/>
    <w:rsid w:val="00D339D0"/>
    <w:rsid w:val="00D35520"/>
    <w:rsid w:val="00E333D7"/>
    <w:rsid w:val="00E75ED3"/>
    <w:rsid w:val="00F34461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2CC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B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461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E3BE6"/>
    <w:rPr>
      <w:rFonts w:ascii="Times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B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461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E3BE6"/>
    <w:rPr>
      <w:rFonts w:ascii="Times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154F2-B2D2-B44C-BD39-86E571F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1024</Words>
  <Characters>5837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 Welford</cp:lastModifiedBy>
  <cp:revision>5</cp:revision>
  <dcterms:created xsi:type="dcterms:W3CDTF">2015-02-25T09:24:00Z</dcterms:created>
  <dcterms:modified xsi:type="dcterms:W3CDTF">2015-02-25T10:51:00Z</dcterms:modified>
</cp:coreProperties>
</file>